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B32" w:rsidRDefault="00E24B32" w:rsidP="0064760E">
      <w:pPr>
        <w:spacing w:after="0" w:line="360" w:lineRule="auto"/>
        <w:jc w:val="center"/>
        <w:rPr>
          <w:rFonts w:ascii="Arial" w:hAnsi="Arial" w:cs="Arial"/>
          <w:b/>
          <w:caps/>
          <w:sz w:val="24"/>
          <w:szCs w:val="24"/>
        </w:rPr>
      </w:pPr>
      <w:r>
        <w:rPr>
          <w:rFonts w:ascii="Arial" w:hAnsi="Arial" w:cs="Arial"/>
          <w:b/>
          <w:caps/>
          <w:sz w:val="24"/>
          <w:szCs w:val="24"/>
        </w:rPr>
        <w:t>cem prof. orozimbo furtado filho</w:t>
      </w:r>
    </w:p>
    <w:p w:rsidR="0064760E" w:rsidRDefault="0064760E" w:rsidP="0064760E">
      <w:pPr>
        <w:spacing w:after="0" w:line="360" w:lineRule="auto"/>
        <w:jc w:val="center"/>
        <w:rPr>
          <w:rFonts w:ascii="Arial" w:hAnsi="Arial" w:cs="Arial"/>
          <w:b/>
          <w:caps/>
          <w:sz w:val="24"/>
          <w:szCs w:val="24"/>
        </w:rPr>
      </w:pPr>
      <w:r w:rsidRPr="0064760E">
        <w:rPr>
          <w:rFonts w:ascii="Arial" w:hAnsi="Arial" w:cs="Arial"/>
          <w:b/>
          <w:caps/>
          <w:sz w:val="24"/>
          <w:szCs w:val="24"/>
        </w:rPr>
        <w:t>Projeto: Caminhos da energia</w:t>
      </w:r>
    </w:p>
    <w:p w:rsidR="0064760E" w:rsidRDefault="0064760E" w:rsidP="0064760E">
      <w:pPr>
        <w:spacing w:after="0" w:line="360" w:lineRule="auto"/>
        <w:jc w:val="center"/>
        <w:rPr>
          <w:rFonts w:ascii="Arial" w:hAnsi="Arial" w:cs="Arial"/>
          <w:b/>
          <w:caps/>
          <w:sz w:val="24"/>
          <w:szCs w:val="24"/>
        </w:rPr>
      </w:pPr>
    </w:p>
    <w:p w:rsidR="006159DE" w:rsidRPr="0064760E" w:rsidRDefault="006159DE" w:rsidP="0064760E">
      <w:pPr>
        <w:spacing w:after="0" w:line="360" w:lineRule="auto"/>
        <w:jc w:val="center"/>
        <w:rPr>
          <w:rFonts w:ascii="Arial" w:hAnsi="Arial" w:cs="Arial"/>
          <w:b/>
          <w:caps/>
          <w:sz w:val="24"/>
          <w:szCs w:val="24"/>
        </w:rPr>
      </w:pPr>
      <w:bookmarkStart w:id="0" w:name="_GoBack"/>
      <w:bookmarkEnd w:id="0"/>
    </w:p>
    <w:p w:rsidR="0064760E" w:rsidRPr="0064760E" w:rsidRDefault="0064760E" w:rsidP="0064760E">
      <w:pPr>
        <w:spacing w:after="0" w:line="360" w:lineRule="auto"/>
        <w:jc w:val="both"/>
        <w:rPr>
          <w:rFonts w:ascii="Arial" w:hAnsi="Arial" w:cs="Arial"/>
          <w:sz w:val="24"/>
          <w:szCs w:val="24"/>
        </w:rPr>
      </w:pPr>
      <w:r w:rsidRPr="0064760E">
        <w:rPr>
          <w:rFonts w:ascii="Arial" w:hAnsi="Arial" w:cs="Arial"/>
          <w:b/>
          <w:sz w:val="24"/>
          <w:szCs w:val="24"/>
        </w:rPr>
        <w:t xml:space="preserve">Introdução </w:t>
      </w:r>
    </w:p>
    <w:p w:rsidR="0064760E" w:rsidRPr="0064760E" w:rsidRDefault="0064760E" w:rsidP="0064760E">
      <w:pPr>
        <w:spacing w:after="0" w:line="360" w:lineRule="auto"/>
        <w:ind w:firstLine="708"/>
        <w:jc w:val="both"/>
        <w:rPr>
          <w:rFonts w:ascii="Arial" w:hAnsi="Arial" w:cs="Arial"/>
          <w:sz w:val="24"/>
          <w:szCs w:val="24"/>
        </w:rPr>
      </w:pPr>
      <w:r w:rsidRPr="0064760E">
        <w:rPr>
          <w:rFonts w:ascii="Arial" w:hAnsi="Arial" w:cs="Arial"/>
          <w:sz w:val="24"/>
          <w:szCs w:val="24"/>
        </w:rPr>
        <w:t>A energia elétrica é essencial para o desenvolvimento econômico e social de todas as nações, além de trazer conforto e bem estar para nossa vida diária.</w:t>
      </w:r>
    </w:p>
    <w:p w:rsidR="0064760E" w:rsidRPr="0064760E" w:rsidRDefault="0064760E" w:rsidP="0064760E">
      <w:pPr>
        <w:spacing w:after="0" w:line="360" w:lineRule="auto"/>
        <w:ind w:firstLine="708"/>
        <w:jc w:val="both"/>
        <w:rPr>
          <w:rFonts w:ascii="Arial" w:hAnsi="Arial" w:cs="Arial"/>
          <w:sz w:val="24"/>
          <w:szCs w:val="24"/>
        </w:rPr>
      </w:pPr>
      <w:r w:rsidRPr="0064760E">
        <w:rPr>
          <w:rFonts w:ascii="Arial" w:hAnsi="Arial" w:cs="Arial"/>
          <w:sz w:val="24"/>
          <w:szCs w:val="24"/>
        </w:rPr>
        <w:t>Este projeto é uma importante iniciativa de promover o uso eficiente de energia elétrica e reduzir o seu desperdício.</w:t>
      </w:r>
    </w:p>
    <w:p w:rsidR="0064760E" w:rsidRPr="0064760E" w:rsidRDefault="0064760E" w:rsidP="0064760E">
      <w:pPr>
        <w:spacing w:after="0" w:line="360" w:lineRule="auto"/>
        <w:ind w:firstLine="708"/>
        <w:jc w:val="both"/>
        <w:rPr>
          <w:rFonts w:ascii="Arial" w:hAnsi="Arial" w:cs="Arial"/>
          <w:sz w:val="24"/>
          <w:szCs w:val="24"/>
        </w:rPr>
      </w:pPr>
      <w:r w:rsidRPr="0064760E">
        <w:rPr>
          <w:rFonts w:ascii="Arial" w:hAnsi="Arial" w:cs="Arial"/>
          <w:sz w:val="24"/>
          <w:szCs w:val="24"/>
        </w:rPr>
        <w:t>Discutindo o uso crescente da energia e tratando de questões ligadas ao desenvolvimento sustentável propomos diferentes atividades que envolvem pesquisas, representações por meio de desenhos, vídeos informativos, experiências, produções, cartazes, enfim, práticas lúdicas por meio das quais os alunos aprendam vivenciando o consumo consciente que uma vez aprendido possa ser perpetuado junto às famílias.</w:t>
      </w:r>
    </w:p>
    <w:p w:rsidR="0064760E" w:rsidRPr="0064760E" w:rsidRDefault="0064760E" w:rsidP="0064760E">
      <w:pPr>
        <w:spacing w:after="0" w:line="360" w:lineRule="auto"/>
        <w:ind w:firstLine="708"/>
        <w:jc w:val="both"/>
        <w:rPr>
          <w:rFonts w:ascii="Arial" w:hAnsi="Arial" w:cs="Arial"/>
          <w:sz w:val="24"/>
          <w:szCs w:val="24"/>
        </w:rPr>
      </w:pPr>
      <w:r w:rsidRPr="0064760E">
        <w:rPr>
          <w:rFonts w:ascii="Arial" w:hAnsi="Arial" w:cs="Arial"/>
          <w:sz w:val="24"/>
          <w:szCs w:val="24"/>
        </w:rPr>
        <w:t>Apresentando as diferentes formas de energia (elétrica, eólica e solar) e o caminho por ela percorrido até chegar as nossas casas, o que envolve a sua geração, transmissão e distribuição, ressaltando a responsabilidade compartilhada de cada setor e cada cidadão.</w:t>
      </w:r>
    </w:p>
    <w:p w:rsidR="0064760E" w:rsidRPr="0064760E" w:rsidRDefault="0064760E" w:rsidP="0064760E">
      <w:pPr>
        <w:spacing w:after="0" w:line="360" w:lineRule="auto"/>
        <w:jc w:val="both"/>
        <w:rPr>
          <w:rFonts w:ascii="Arial" w:hAnsi="Arial" w:cs="Arial"/>
          <w:b/>
          <w:sz w:val="24"/>
          <w:szCs w:val="24"/>
        </w:rPr>
      </w:pPr>
    </w:p>
    <w:p w:rsidR="006159DE" w:rsidRDefault="006159DE" w:rsidP="0064760E">
      <w:pPr>
        <w:spacing w:after="0" w:line="360" w:lineRule="auto"/>
        <w:jc w:val="both"/>
        <w:rPr>
          <w:rFonts w:ascii="Arial" w:hAnsi="Arial" w:cs="Arial"/>
          <w:b/>
          <w:sz w:val="24"/>
          <w:szCs w:val="24"/>
        </w:rPr>
      </w:pPr>
    </w:p>
    <w:p w:rsidR="0064760E" w:rsidRDefault="0064760E" w:rsidP="0064760E">
      <w:pPr>
        <w:spacing w:after="0" w:line="360" w:lineRule="auto"/>
        <w:jc w:val="both"/>
        <w:rPr>
          <w:rFonts w:ascii="Arial" w:hAnsi="Arial" w:cs="Arial"/>
          <w:b/>
          <w:sz w:val="24"/>
          <w:szCs w:val="24"/>
        </w:rPr>
      </w:pPr>
      <w:r w:rsidRPr="0064760E">
        <w:rPr>
          <w:rFonts w:ascii="Arial" w:hAnsi="Arial" w:cs="Arial"/>
          <w:b/>
          <w:sz w:val="24"/>
          <w:szCs w:val="24"/>
        </w:rPr>
        <w:t xml:space="preserve">Justificativa </w:t>
      </w:r>
    </w:p>
    <w:p w:rsidR="0064760E" w:rsidRPr="0064760E" w:rsidRDefault="0064760E" w:rsidP="0064760E">
      <w:pPr>
        <w:spacing w:after="0" w:line="360" w:lineRule="auto"/>
        <w:jc w:val="both"/>
        <w:rPr>
          <w:rFonts w:ascii="Arial" w:hAnsi="Arial" w:cs="Arial"/>
          <w:b/>
          <w:sz w:val="24"/>
          <w:szCs w:val="24"/>
        </w:rPr>
      </w:pPr>
    </w:p>
    <w:p w:rsidR="0064760E" w:rsidRPr="0064760E" w:rsidRDefault="0064760E" w:rsidP="0064760E">
      <w:pPr>
        <w:spacing w:after="0" w:line="360" w:lineRule="auto"/>
        <w:ind w:firstLine="708"/>
        <w:jc w:val="both"/>
        <w:rPr>
          <w:rFonts w:ascii="Arial" w:hAnsi="Arial" w:cs="Arial"/>
          <w:sz w:val="24"/>
          <w:szCs w:val="24"/>
        </w:rPr>
      </w:pPr>
      <w:r w:rsidRPr="0064760E">
        <w:rPr>
          <w:rFonts w:ascii="Arial" w:hAnsi="Arial" w:cs="Arial"/>
          <w:sz w:val="24"/>
          <w:szCs w:val="24"/>
        </w:rPr>
        <w:t>Quando se fala em preservação dos recursos naturais do planeta e em uso eficiente da energia elétrica os diálogos apontam o desenvolvimento sustentável como condição essencial para conciliar as necessidades econômicas, sociais e ambientais.</w:t>
      </w:r>
    </w:p>
    <w:p w:rsidR="0064760E" w:rsidRPr="0064760E" w:rsidRDefault="0064760E" w:rsidP="0064760E">
      <w:pPr>
        <w:spacing w:after="0" w:line="360" w:lineRule="auto"/>
        <w:ind w:firstLine="708"/>
        <w:jc w:val="both"/>
        <w:rPr>
          <w:rFonts w:ascii="Arial" w:hAnsi="Arial" w:cs="Arial"/>
          <w:sz w:val="24"/>
          <w:szCs w:val="24"/>
        </w:rPr>
      </w:pPr>
      <w:r w:rsidRPr="0064760E">
        <w:rPr>
          <w:rFonts w:ascii="Arial" w:hAnsi="Arial" w:cs="Arial"/>
          <w:sz w:val="24"/>
          <w:szCs w:val="24"/>
        </w:rPr>
        <w:t xml:space="preserve">O papel social da escola e trazer para dentro da sala de aula temas pertinentes à vida do aluno visando </w:t>
      </w:r>
      <w:proofErr w:type="gramStart"/>
      <w:r w:rsidRPr="0064760E">
        <w:rPr>
          <w:rFonts w:ascii="Arial" w:hAnsi="Arial" w:cs="Arial"/>
          <w:sz w:val="24"/>
          <w:szCs w:val="24"/>
        </w:rPr>
        <w:t>a</w:t>
      </w:r>
      <w:proofErr w:type="gramEnd"/>
      <w:r w:rsidRPr="0064760E">
        <w:rPr>
          <w:rFonts w:ascii="Arial" w:hAnsi="Arial" w:cs="Arial"/>
          <w:sz w:val="24"/>
          <w:szCs w:val="24"/>
        </w:rPr>
        <w:t xml:space="preserve"> vida cidadã e consciente, sendo necessário para tanto, o acesso à informação como também o compromisso e a ciência de seus deveres e direitos.</w:t>
      </w:r>
    </w:p>
    <w:p w:rsidR="0064760E" w:rsidRPr="0064760E" w:rsidRDefault="0064760E" w:rsidP="0064760E">
      <w:pPr>
        <w:spacing w:after="0" w:line="360" w:lineRule="auto"/>
        <w:ind w:firstLine="708"/>
        <w:jc w:val="both"/>
        <w:rPr>
          <w:rFonts w:ascii="Arial" w:hAnsi="Arial" w:cs="Arial"/>
          <w:sz w:val="24"/>
          <w:szCs w:val="24"/>
        </w:rPr>
      </w:pPr>
      <w:r w:rsidRPr="0064760E">
        <w:rPr>
          <w:rFonts w:ascii="Arial" w:hAnsi="Arial" w:cs="Arial"/>
          <w:sz w:val="24"/>
          <w:szCs w:val="24"/>
        </w:rPr>
        <w:t xml:space="preserve">Para que isso aconteça se faz necessário um trabalho de base envolvendo toda a escola, desde os anos iniciais até o fundamental II, de modo </w:t>
      </w:r>
      <w:r w:rsidRPr="0064760E">
        <w:rPr>
          <w:rFonts w:ascii="Arial" w:hAnsi="Arial" w:cs="Arial"/>
          <w:sz w:val="24"/>
          <w:szCs w:val="24"/>
        </w:rPr>
        <w:lastRenderedPageBreak/>
        <w:t>que uma vez que nossos alunos se apropriem dos conceitos e principalmente da necessidade do consumo consciente possam levar esses conhecimentos para toda a família.</w:t>
      </w:r>
    </w:p>
    <w:p w:rsidR="0064760E" w:rsidRPr="0064760E" w:rsidRDefault="0064760E" w:rsidP="0064760E">
      <w:pPr>
        <w:spacing w:after="0" w:line="360" w:lineRule="auto"/>
        <w:ind w:firstLine="708"/>
        <w:jc w:val="both"/>
        <w:rPr>
          <w:rFonts w:ascii="Arial" w:hAnsi="Arial" w:cs="Arial"/>
          <w:sz w:val="24"/>
          <w:szCs w:val="24"/>
        </w:rPr>
      </w:pPr>
      <w:r w:rsidRPr="0064760E">
        <w:rPr>
          <w:rFonts w:ascii="Arial" w:hAnsi="Arial" w:cs="Arial"/>
          <w:sz w:val="24"/>
          <w:szCs w:val="24"/>
        </w:rPr>
        <w:t>Promover o desenvolvimento sustentável significa atender às necessidades da população sem comprometer as necessidades das futuras gerações.</w:t>
      </w:r>
    </w:p>
    <w:p w:rsidR="0064760E" w:rsidRDefault="0064760E" w:rsidP="0064760E">
      <w:pPr>
        <w:spacing w:after="0" w:line="360" w:lineRule="auto"/>
        <w:jc w:val="both"/>
        <w:rPr>
          <w:rFonts w:ascii="Arial" w:hAnsi="Arial" w:cs="Arial"/>
          <w:b/>
          <w:sz w:val="24"/>
          <w:szCs w:val="24"/>
        </w:rPr>
      </w:pPr>
    </w:p>
    <w:p w:rsidR="006159DE" w:rsidRDefault="006159DE" w:rsidP="0064760E">
      <w:pPr>
        <w:spacing w:after="0" w:line="360" w:lineRule="auto"/>
        <w:jc w:val="both"/>
        <w:rPr>
          <w:rFonts w:ascii="Arial" w:hAnsi="Arial" w:cs="Arial"/>
          <w:b/>
          <w:sz w:val="24"/>
          <w:szCs w:val="24"/>
        </w:rPr>
      </w:pPr>
    </w:p>
    <w:p w:rsidR="0064760E" w:rsidRPr="0064760E" w:rsidRDefault="0064760E" w:rsidP="0064760E">
      <w:pPr>
        <w:spacing w:after="0" w:line="360" w:lineRule="auto"/>
        <w:jc w:val="both"/>
        <w:rPr>
          <w:rFonts w:ascii="Arial" w:hAnsi="Arial" w:cs="Arial"/>
          <w:b/>
          <w:sz w:val="24"/>
          <w:szCs w:val="24"/>
        </w:rPr>
      </w:pPr>
      <w:r w:rsidRPr="0064760E">
        <w:rPr>
          <w:rFonts w:ascii="Arial" w:hAnsi="Arial" w:cs="Arial"/>
          <w:b/>
          <w:sz w:val="24"/>
          <w:szCs w:val="24"/>
        </w:rPr>
        <w:t xml:space="preserve">Objetivos </w:t>
      </w:r>
    </w:p>
    <w:p w:rsidR="0064760E" w:rsidRPr="0064760E" w:rsidRDefault="0064760E" w:rsidP="0064760E">
      <w:pPr>
        <w:pStyle w:val="PargrafodaLista"/>
        <w:numPr>
          <w:ilvl w:val="0"/>
          <w:numId w:val="1"/>
        </w:numPr>
        <w:spacing w:after="0" w:line="360" w:lineRule="auto"/>
        <w:contextualSpacing w:val="0"/>
        <w:jc w:val="both"/>
        <w:rPr>
          <w:rFonts w:ascii="Arial" w:hAnsi="Arial" w:cs="Arial"/>
          <w:sz w:val="24"/>
          <w:szCs w:val="24"/>
        </w:rPr>
      </w:pPr>
      <w:r w:rsidRPr="0064760E">
        <w:rPr>
          <w:rFonts w:ascii="Arial" w:hAnsi="Arial" w:cs="Arial"/>
          <w:sz w:val="24"/>
          <w:szCs w:val="24"/>
        </w:rPr>
        <w:t>Educar, informar e sensibilizar todos os setores da escola sobre ações necessárias e sua parcela de responsabilidade no campo da energia;</w:t>
      </w:r>
    </w:p>
    <w:p w:rsidR="0064760E" w:rsidRPr="0064760E" w:rsidRDefault="0064760E" w:rsidP="0064760E">
      <w:pPr>
        <w:pStyle w:val="PargrafodaLista"/>
        <w:numPr>
          <w:ilvl w:val="0"/>
          <w:numId w:val="1"/>
        </w:numPr>
        <w:spacing w:after="0" w:line="360" w:lineRule="auto"/>
        <w:contextualSpacing w:val="0"/>
        <w:jc w:val="both"/>
        <w:rPr>
          <w:rFonts w:ascii="Arial" w:hAnsi="Arial" w:cs="Arial"/>
          <w:sz w:val="24"/>
          <w:szCs w:val="24"/>
        </w:rPr>
      </w:pPr>
      <w:r w:rsidRPr="0064760E">
        <w:rPr>
          <w:rFonts w:ascii="Arial" w:hAnsi="Arial" w:cs="Arial"/>
          <w:sz w:val="24"/>
          <w:szCs w:val="24"/>
        </w:rPr>
        <w:t>Desenvolver pesquisas de fontes renováveis de energia;</w:t>
      </w:r>
    </w:p>
    <w:p w:rsidR="0064760E" w:rsidRPr="0064760E" w:rsidRDefault="0064760E" w:rsidP="0064760E">
      <w:pPr>
        <w:pStyle w:val="PargrafodaLista"/>
        <w:numPr>
          <w:ilvl w:val="0"/>
          <w:numId w:val="1"/>
        </w:numPr>
        <w:spacing w:after="0" w:line="360" w:lineRule="auto"/>
        <w:ind w:left="714" w:hanging="357"/>
        <w:contextualSpacing w:val="0"/>
        <w:jc w:val="both"/>
        <w:rPr>
          <w:rFonts w:ascii="Arial" w:hAnsi="Arial" w:cs="Arial"/>
          <w:sz w:val="24"/>
          <w:szCs w:val="24"/>
        </w:rPr>
      </w:pPr>
      <w:r w:rsidRPr="0064760E">
        <w:rPr>
          <w:rFonts w:ascii="Arial" w:hAnsi="Arial" w:cs="Arial"/>
          <w:sz w:val="24"/>
          <w:szCs w:val="24"/>
        </w:rPr>
        <w:t xml:space="preserve">Buscar mudanças nos padrões de consumo, </w:t>
      </w:r>
      <w:proofErr w:type="gramStart"/>
      <w:r w:rsidRPr="0064760E">
        <w:rPr>
          <w:rFonts w:ascii="Arial" w:hAnsi="Arial" w:cs="Arial"/>
          <w:sz w:val="24"/>
          <w:szCs w:val="24"/>
        </w:rPr>
        <w:t>otimizando</w:t>
      </w:r>
      <w:proofErr w:type="gramEnd"/>
      <w:r w:rsidRPr="0064760E">
        <w:rPr>
          <w:rFonts w:ascii="Arial" w:hAnsi="Arial" w:cs="Arial"/>
          <w:sz w:val="24"/>
          <w:szCs w:val="24"/>
        </w:rPr>
        <w:t xml:space="preserve"> o uso da energia e combatendo o desperdício.</w:t>
      </w:r>
    </w:p>
    <w:p w:rsidR="0064760E" w:rsidRPr="0064760E" w:rsidRDefault="0064760E" w:rsidP="0064760E">
      <w:pPr>
        <w:pStyle w:val="PargrafodaLista"/>
        <w:spacing w:after="0" w:line="360" w:lineRule="auto"/>
        <w:ind w:left="714"/>
        <w:contextualSpacing w:val="0"/>
        <w:jc w:val="both"/>
        <w:rPr>
          <w:rFonts w:ascii="Arial" w:hAnsi="Arial" w:cs="Arial"/>
          <w:sz w:val="24"/>
          <w:szCs w:val="24"/>
        </w:rPr>
      </w:pPr>
    </w:p>
    <w:p w:rsidR="006159DE" w:rsidRDefault="006159DE" w:rsidP="006159DE">
      <w:pPr>
        <w:spacing w:after="0" w:line="360" w:lineRule="auto"/>
        <w:jc w:val="both"/>
        <w:rPr>
          <w:rFonts w:ascii="Arial" w:hAnsi="Arial" w:cs="Arial"/>
          <w:b/>
          <w:sz w:val="24"/>
          <w:szCs w:val="24"/>
        </w:rPr>
      </w:pPr>
    </w:p>
    <w:p w:rsidR="006159DE" w:rsidRDefault="006159DE" w:rsidP="006159DE">
      <w:pPr>
        <w:spacing w:after="0" w:line="360" w:lineRule="auto"/>
        <w:jc w:val="both"/>
        <w:rPr>
          <w:rFonts w:ascii="Arial" w:hAnsi="Arial" w:cs="Arial"/>
          <w:b/>
          <w:sz w:val="24"/>
          <w:szCs w:val="24"/>
        </w:rPr>
      </w:pPr>
      <w:r w:rsidRPr="0064760E">
        <w:rPr>
          <w:rFonts w:ascii="Arial" w:hAnsi="Arial" w:cs="Arial"/>
          <w:b/>
          <w:sz w:val="24"/>
          <w:szCs w:val="24"/>
        </w:rPr>
        <w:t xml:space="preserve">Metodologia </w:t>
      </w:r>
    </w:p>
    <w:p w:rsidR="006159DE" w:rsidRPr="0064760E" w:rsidRDefault="006159DE" w:rsidP="006159DE">
      <w:pPr>
        <w:spacing w:after="0" w:line="360" w:lineRule="auto"/>
        <w:jc w:val="both"/>
        <w:rPr>
          <w:rFonts w:ascii="Arial" w:hAnsi="Arial" w:cs="Arial"/>
          <w:b/>
          <w:sz w:val="24"/>
          <w:szCs w:val="24"/>
        </w:rPr>
      </w:pPr>
    </w:p>
    <w:p w:rsidR="006159DE" w:rsidRPr="0064760E" w:rsidRDefault="006159DE" w:rsidP="006159DE">
      <w:pPr>
        <w:spacing w:after="0" w:line="360" w:lineRule="auto"/>
        <w:ind w:left="357" w:firstLine="351"/>
        <w:jc w:val="both"/>
        <w:rPr>
          <w:rFonts w:ascii="Arial" w:hAnsi="Arial" w:cs="Arial"/>
          <w:sz w:val="24"/>
          <w:szCs w:val="24"/>
        </w:rPr>
      </w:pPr>
      <w:r w:rsidRPr="0064760E">
        <w:rPr>
          <w:rFonts w:ascii="Arial" w:hAnsi="Arial" w:cs="Arial"/>
          <w:sz w:val="24"/>
          <w:szCs w:val="24"/>
        </w:rPr>
        <w:t>Nosso projeto será iniciado com uma roda de conversa a fim de fazer um levantamento dos conhecimentos prévios que nossos alunos têm a respeito do tema energia.</w:t>
      </w:r>
    </w:p>
    <w:p w:rsidR="006159DE" w:rsidRPr="0064760E" w:rsidRDefault="006159DE" w:rsidP="006159DE">
      <w:pPr>
        <w:spacing w:after="0" w:line="360" w:lineRule="auto"/>
        <w:ind w:left="357"/>
        <w:jc w:val="both"/>
        <w:rPr>
          <w:rFonts w:ascii="Arial" w:hAnsi="Arial" w:cs="Arial"/>
          <w:sz w:val="24"/>
          <w:szCs w:val="24"/>
        </w:rPr>
      </w:pPr>
      <w:r w:rsidRPr="0064760E">
        <w:rPr>
          <w:rFonts w:ascii="Arial" w:hAnsi="Arial" w:cs="Arial"/>
          <w:sz w:val="24"/>
          <w:szCs w:val="24"/>
        </w:rPr>
        <w:tab/>
        <w:t xml:space="preserve">Em seguida, será realizada a leitura do livro </w:t>
      </w:r>
      <w:r w:rsidRPr="0064760E">
        <w:rPr>
          <w:rFonts w:ascii="Arial" w:hAnsi="Arial" w:cs="Arial"/>
          <w:i/>
          <w:sz w:val="24"/>
          <w:szCs w:val="24"/>
        </w:rPr>
        <w:t>Energia</w:t>
      </w:r>
      <w:r w:rsidRPr="0064760E">
        <w:rPr>
          <w:rFonts w:ascii="Arial" w:hAnsi="Arial" w:cs="Arial"/>
          <w:sz w:val="24"/>
          <w:szCs w:val="24"/>
        </w:rPr>
        <w:t xml:space="preserve">: Recurso da vida - volume </w:t>
      </w:r>
      <w:proofErr w:type="gramStart"/>
      <w:r w:rsidRPr="0064760E">
        <w:rPr>
          <w:rFonts w:ascii="Arial" w:hAnsi="Arial" w:cs="Arial"/>
          <w:sz w:val="24"/>
          <w:szCs w:val="24"/>
        </w:rPr>
        <w:t>2</w:t>
      </w:r>
      <w:proofErr w:type="gramEnd"/>
      <w:r w:rsidRPr="0064760E">
        <w:rPr>
          <w:rFonts w:ascii="Arial" w:hAnsi="Arial" w:cs="Arial"/>
          <w:sz w:val="24"/>
          <w:szCs w:val="24"/>
        </w:rPr>
        <w:t xml:space="preserve"> e uma discussão em torno do tema que envolve a história.</w:t>
      </w:r>
    </w:p>
    <w:p w:rsidR="006159DE" w:rsidRPr="0064760E" w:rsidRDefault="006159DE" w:rsidP="006159DE">
      <w:pPr>
        <w:spacing w:after="0" w:line="360" w:lineRule="auto"/>
        <w:ind w:left="357"/>
        <w:jc w:val="both"/>
        <w:rPr>
          <w:rFonts w:ascii="Arial" w:hAnsi="Arial" w:cs="Arial"/>
          <w:sz w:val="24"/>
          <w:szCs w:val="24"/>
        </w:rPr>
      </w:pPr>
      <w:r w:rsidRPr="0064760E">
        <w:rPr>
          <w:rFonts w:ascii="Arial" w:hAnsi="Arial" w:cs="Arial"/>
          <w:sz w:val="24"/>
          <w:szCs w:val="24"/>
        </w:rPr>
        <w:tab/>
        <w:t xml:space="preserve">Com a mediação da professora da sala e auxílio dos demais docentes das disciplinas de Arte, Educação Física e Inglês, os alunos realizarão as atividades propostas no Circuito desenvolvido pela </w:t>
      </w:r>
      <w:proofErr w:type="spellStart"/>
      <w:r w:rsidRPr="0064760E">
        <w:rPr>
          <w:rFonts w:ascii="Arial" w:hAnsi="Arial" w:cs="Arial"/>
          <w:sz w:val="24"/>
          <w:szCs w:val="24"/>
        </w:rPr>
        <w:t>Edukatu</w:t>
      </w:r>
      <w:proofErr w:type="spellEnd"/>
      <w:r w:rsidRPr="0064760E">
        <w:rPr>
          <w:rFonts w:ascii="Arial" w:hAnsi="Arial" w:cs="Arial"/>
          <w:sz w:val="24"/>
          <w:szCs w:val="24"/>
        </w:rPr>
        <w:t>, que contempla diferentes atividades, como produções (textuais, de cartazes, frases, desenhos), cruzadinhas, experiências, jogos, entre outros.</w:t>
      </w:r>
    </w:p>
    <w:p w:rsidR="006159DE" w:rsidRPr="0064760E" w:rsidRDefault="006159DE" w:rsidP="006159DE">
      <w:pPr>
        <w:spacing w:after="0" w:line="360" w:lineRule="auto"/>
        <w:ind w:left="357"/>
        <w:jc w:val="both"/>
        <w:rPr>
          <w:rFonts w:ascii="Arial" w:hAnsi="Arial" w:cs="Arial"/>
          <w:sz w:val="24"/>
          <w:szCs w:val="24"/>
        </w:rPr>
      </w:pPr>
      <w:r w:rsidRPr="0064760E">
        <w:rPr>
          <w:rFonts w:ascii="Arial" w:hAnsi="Arial" w:cs="Arial"/>
          <w:sz w:val="24"/>
          <w:szCs w:val="24"/>
        </w:rPr>
        <w:tab/>
        <w:t>Os alunos também assistirão a vídeos informativos que discorrem sobre as energias eólica, elétrica e solar. Utilizaremos, ainda, o laboratório de informática para pesquisarmos mais sobre o tema a fim de ampliar os conhecimentos em torno das diferentes fontes de energia.</w:t>
      </w:r>
    </w:p>
    <w:p w:rsidR="006159DE" w:rsidRPr="0064760E" w:rsidRDefault="006159DE" w:rsidP="006159DE">
      <w:pPr>
        <w:spacing w:after="0" w:line="360" w:lineRule="auto"/>
        <w:ind w:left="357"/>
        <w:jc w:val="both"/>
        <w:rPr>
          <w:rFonts w:ascii="Arial" w:hAnsi="Arial" w:cs="Arial"/>
          <w:sz w:val="24"/>
          <w:szCs w:val="24"/>
        </w:rPr>
      </w:pPr>
      <w:r w:rsidRPr="0064760E">
        <w:rPr>
          <w:rFonts w:ascii="Arial" w:hAnsi="Arial" w:cs="Arial"/>
          <w:sz w:val="24"/>
          <w:szCs w:val="24"/>
        </w:rPr>
        <w:tab/>
        <w:t xml:space="preserve">Os alunos também levarão para casa um panfleto oferecido pela </w:t>
      </w:r>
      <w:proofErr w:type="spellStart"/>
      <w:r w:rsidRPr="0064760E">
        <w:rPr>
          <w:rFonts w:ascii="Arial" w:hAnsi="Arial" w:cs="Arial"/>
          <w:sz w:val="24"/>
          <w:szCs w:val="24"/>
        </w:rPr>
        <w:t>Edukatu</w:t>
      </w:r>
      <w:proofErr w:type="spellEnd"/>
      <w:r w:rsidRPr="0064760E">
        <w:rPr>
          <w:rFonts w:ascii="Arial" w:hAnsi="Arial" w:cs="Arial"/>
          <w:sz w:val="24"/>
          <w:szCs w:val="24"/>
        </w:rPr>
        <w:t xml:space="preserve"> no qual lerão e discutirão junto às famílias sobre o consumo </w:t>
      </w:r>
      <w:r w:rsidRPr="0064760E">
        <w:rPr>
          <w:rFonts w:ascii="Arial" w:hAnsi="Arial" w:cs="Arial"/>
          <w:sz w:val="24"/>
          <w:szCs w:val="24"/>
        </w:rPr>
        <w:lastRenderedPageBreak/>
        <w:t xml:space="preserve">consciente de energia, elaborando frases e desenhos sobre o tema, produções estas que resultarão na construção de um cartaz a ser exposto na escola. </w:t>
      </w:r>
    </w:p>
    <w:p w:rsidR="006159DE" w:rsidRPr="0064760E" w:rsidRDefault="006159DE" w:rsidP="006159DE">
      <w:pPr>
        <w:spacing w:after="0" w:line="360" w:lineRule="auto"/>
        <w:ind w:left="357"/>
        <w:jc w:val="both"/>
        <w:rPr>
          <w:rFonts w:ascii="Arial" w:hAnsi="Arial" w:cs="Arial"/>
          <w:sz w:val="24"/>
          <w:szCs w:val="24"/>
        </w:rPr>
      </w:pPr>
      <w:r w:rsidRPr="0064760E">
        <w:rPr>
          <w:rFonts w:ascii="Arial" w:hAnsi="Arial" w:cs="Arial"/>
          <w:sz w:val="24"/>
          <w:szCs w:val="24"/>
        </w:rPr>
        <w:tab/>
        <w:t>Junto com a professora de Arte, as crianças farão um experimento que proporciona perceber o potencial da energia solar, utilizando principalmente papelão e papel alumínio.</w:t>
      </w:r>
    </w:p>
    <w:p w:rsidR="006159DE" w:rsidRPr="0064760E" w:rsidRDefault="006159DE" w:rsidP="006159DE">
      <w:pPr>
        <w:spacing w:after="0" w:line="360" w:lineRule="auto"/>
        <w:ind w:left="357"/>
        <w:jc w:val="both"/>
        <w:rPr>
          <w:rFonts w:ascii="Arial" w:hAnsi="Arial" w:cs="Arial"/>
          <w:sz w:val="24"/>
          <w:szCs w:val="24"/>
        </w:rPr>
      </w:pPr>
      <w:r w:rsidRPr="0064760E">
        <w:rPr>
          <w:rFonts w:ascii="Arial" w:hAnsi="Arial" w:cs="Arial"/>
          <w:sz w:val="24"/>
          <w:szCs w:val="24"/>
        </w:rPr>
        <w:tab/>
        <w:t>Também serão confeccionados cata-ventos para que percebam o mecanismo que embasa a energia eólica, visto que posteriormente construirão em cooperação com os alunos do 2º ano uma maquete de gerador de energia eólica, buscando aliar prática e teoria.</w:t>
      </w:r>
    </w:p>
    <w:p w:rsidR="006159DE" w:rsidRPr="0064760E" w:rsidRDefault="006159DE" w:rsidP="006159DE">
      <w:pPr>
        <w:spacing w:after="0" w:line="360" w:lineRule="auto"/>
        <w:ind w:left="357"/>
        <w:jc w:val="both"/>
        <w:rPr>
          <w:rFonts w:ascii="Arial" w:hAnsi="Arial" w:cs="Arial"/>
          <w:sz w:val="24"/>
          <w:szCs w:val="24"/>
        </w:rPr>
      </w:pPr>
      <w:r w:rsidRPr="0064760E">
        <w:rPr>
          <w:rFonts w:ascii="Arial" w:hAnsi="Arial" w:cs="Arial"/>
          <w:sz w:val="24"/>
          <w:szCs w:val="24"/>
        </w:rPr>
        <w:tab/>
        <w:t>Por fim, os alunos do 1º ano participarão junto às demais salas de aulas da escola uma feira de ciências reunindo e expondo os experimentos realizados.</w:t>
      </w:r>
    </w:p>
    <w:p w:rsidR="00413833" w:rsidRPr="0064760E" w:rsidRDefault="00413833">
      <w:pPr>
        <w:rPr>
          <w:sz w:val="24"/>
          <w:szCs w:val="24"/>
        </w:rPr>
      </w:pPr>
    </w:p>
    <w:sectPr w:rsidR="00413833" w:rsidRPr="006476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8D5D5F"/>
    <w:multiLevelType w:val="hybridMultilevel"/>
    <w:tmpl w:val="8A4887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60E"/>
    <w:rsid w:val="00413833"/>
    <w:rsid w:val="006159DE"/>
    <w:rsid w:val="0064760E"/>
    <w:rsid w:val="00E24B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60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476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60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476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634</Words>
  <Characters>3429</Characters>
  <Application>Microsoft Office Word</Application>
  <DocSecurity>0</DocSecurity>
  <Lines>28</Lines>
  <Paragraphs>8</Paragraphs>
  <ScaleCrop>false</ScaleCrop>
  <Company/>
  <LinksUpToDate>false</LinksUpToDate>
  <CharactersWithSpaces>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Paula</dc:creator>
  <cp:lastModifiedBy>Ana Paula</cp:lastModifiedBy>
  <cp:revision>3</cp:revision>
  <dcterms:created xsi:type="dcterms:W3CDTF">2016-11-18T10:06:00Z</dcterms:created>
  <dcterms:modified xsi:type="dcterms:W3CDTF">2016-11-18T11:02:00Z</dcterms:modified>
</cp:coreProperties>
</file>