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6785C" w14:textId="2B161D6B" w:rsidR="00F600A6" w:rsidRDefault="00F00854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61229">
        <w:rPr>
          <w:rFonts w:ascii="Times New Roman" w:hAnsi="Times New Roman" w:cs="Times New Roman"/>
          <w:sz w:val="24"/>
          <w:szCs w:val="24"/>
        </w:rPr>
        <w:t>Projeto – Redução do Desperdício de Alimentos</w:t>
      </w:r>
    </w:p>
    <w:p w14:paraId="0A7364E5" w14:textId="17F95278" w:rsidR="00D335DF" w:rsidRDefault="00D3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Professoras: Jane Cassia,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Marizélia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Almeida e Ana Rita.</w:t>
      </w:r>
    </w:p>
    <w:p w14:paraId="52DD9611" w14:textId="7CB92FDE" w:rsidR="00D335DF" w:rsidRPr="00061229" w:rsidRDefault="00D3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Municipalizada Margarida Souza</w:t>
      </w:r>
    </w:p>
    <w:p w14:paraId="43148BCB" w14:textId="77777777" w:rsidR="00F00854" w:rsidRPr="00061229" w:rsidRDefault="00F00854" w:rsidP="00F00854">
      <w:pPr>
        <w:pStyle w:val="NormalWeb"/>
        <w:rPr>
          <w:color w:val="1E140A"/>
        </w:rPr>
      </w:pPr>
      <w:r w:rsidRPr="00061229">
        <w:rPr>
          <w:rStyle w:val="Forte"/>
          <w:b w:val="0"/>
          <w:bCs w:val="0"/>
          <w:color w:val="1E140A"/>
        </w:rPr>
        <w:t>O bicho</w:t>
      </w:r>
    </w:p>
    <w:p w14:paraId="0643D5BF" w14:textId="77777777" w:rsidR="00F00854" w:rsidRPr="00061229" w:rsidRDefault="00F00854" w:rsidP="00F00854">
      <w:pPr>
        <w:pStyle w:val="NormalWeb"/>
        <w:rPr>
          <w:color w:val="1E140A"/>
        </w:rPr>
      </w:pPr>
      <w:r w:rsidRPr="00061229">
        <w:rPr>
          <w:rStyle w:val="nfase"/>
          <w:i w:val="0"/>
          <w:iCs w:val="0"/>
          <w:color w:val="1E140A"/>
        </w:rPr>
        <w:t>Vi ontem um bicho</w:t>
      </w:r>
      <w:r w:rsidRPr="00061229">
        <w:rPr>
          <w:color w:val="1E140A"/>
        </w:rPr>
        <w:br/>
      </w:r>
      <w:r w:rsidRPr="00061229">
        <w:rPr>
          <w:rStyle w:val="nfase"/>
          <w:i w:val="0"/>
          <w:iCs w:val="0"/>
          <w:color w:val="1E140A"/>
        </w:rPr>
        <w:t>Na imundície do pátio</w:t>
      </w:r>
      <w:r w:rsidRPr="00061229">
        <w:rPr>
          <w:color w:val="1E140A"/>
        </w:rPr>
        <w:br/>
      </w:r>
      <w:r w:rsidRPr="00061229">
        <w:rPr>
          <w:rStyle w:val="nfase"/>
          <w:i w:val="0"/>
          <w:iCs w:val="0"/>
          <w:color w:val="1E140A"/>
        </w:rPr>
        <w:t>Catando comida entre os detritos.</w:t>
      </w:r>
    </w:p>
    <w:p w14:paraId="736BC28C" w14:textId="77777777" w:rsidR="00F00854" w:rsidRPr="00061229" w:rsidRDefault="00F00854" w:rsidP="00F00854">
      <w:pPr>
        <w:pStyle w:val="NormalWeb"/>
        <w:rPr>
          <w:color w:val="1E140A"/>
        </w:rPr>
      </w:pPr>
      <w:r w:rsidRPr="00061229">
        <w:rPr>
          <w:rStyle w:val="nfase"/>
          <w:i w:val="0"/>
          <w:iCs w:val="0"/>
          <w:color w:val="1E140A"/>
        </w:rPr>
        <w:t>Quando achava alguma coisa,</w:t>
      </w:r>
      <w:r w:rsidRPr="00061229">
        <w:rPr>
          <w:color w:val="1E140A"/>
        </w:rPr>
        <w:br/>
      </w:r>
      <w:r w:rsidRPr="00061229">
        <w:rPr>
          <w:rStyle w:val="nfase"/>
          <w:i w:val="0"/>
          <w:iCs w:val="0"/>
          <w:color w:val="1E140A"/>
        </w:rPr>
        <w:t>Não examinava nem cheirava:</w:t>
      </w:r>
      <w:r w:rsidRPr="00061229">
        <w:rPr>
          <w:color w:val="1E140A"/>
        </w:rPr>
        <w:br/>
      </w:r>
      <w:r w:rsidRPr="00061229">
        <w:rPr>
          <w:rStyle w:val="nfase"/>
          <w:i w:val="0"/>
          <w:iCs w:val="0"/>
          <w:color w:val="1E140A"/>
        </w:rPr>
        <w:t>Engolia com voracidade.</w:t>
      </w:r>
    </w:p>
    <w:p w14:paraId="08135D9D" w14:textId="77777777" w:rsidR="00F00854" w:rsidRPr="00061229" w:rsidRDefault="00F00854" w:rsidP="00F00854">
      <w:pPr>
        <w:pStyle w:val="NormalWeb"/>
        <w:rPr>
          <w:color w:val="1E140A"/>
        </w:rPr>
      </w:pPr>
      <w:r w:rsidRPr="00061229">
        <w:rPr>
          <w:rStyle w:val="nfase"/>
          <w:i w:val="0"/>
          <w:iCs w:val="0"/>
          <w:color w:val="1E140A"/>
        </w:rPr>
        <w:t>O bicho não era um cão,</w:t>
      </w:r>
      <w:r w:rsidRPr="00061229">
        <w:rPr>
          <w:color w:val="1E140A"/>
        </w:rPr>
        <w:br/>
      </w:r>
      <w:r w:rsidRPr="00061229">
        <w:rPr>
          <w:rStyle w:val="nfase"/>
          <w:i w:val="0"/>
          <w:iCs w:val="0"/>
          <w:color w:val="1E140A"/>
        </w:rPr>
        <w:t>Não era um gato,</w:t>
      </w:r>
      <w:r w:rsidRPr="00061229">
        <w:rPr>
          <w:color w:val="1E140A"/>
        </w:rPr>
        <w:br/>
      </w:r>
      <w:r w:rsidRPr="00061229">
        <w:rPr>
          <w:rStyle w:val="nfase"/>
          <w:i w:val="0"/>
          <w:iCs w:val="0"/>
          <w:color w:val="1E140A"/>
        </w:rPr>
        <w:t>Não era um rato.</w:t>
      </w:r>
    </w:p>
    <w:p w14:paraId="4C22DB38" w14:textId="2F2D6FC8" w:rsidR="00F00854" w:rsidRPr="00061229" w:rsidRDefault="00F00854" w:rsidP="00F00854">
      <w:pPr>
        <w:pStyle w:val="NormalWeb"/>
        <w:rPr>
          <w:rStyle w:val="nfase"/>
          <w:i w:val="0"/>
          <w:iCs w:val="0"/>
          <w:color w:val="1E140A"/>
        </w:rPr>
      </w:pPr>
      <w:r w:rsidRPr="00061229">
        <w:rPr>
          <w:rStyle w:val="nfase"/>
          <w:i w:val="0"/>
          <w:iCs w:val="0"/>
          <w:color w:val="1E140A"/>
        </w:rPr>
        <w:t>O bicho, meu Deus, era um homem.</w:t>
      </w:r>
    </w:p>
    <w:p w14:paraId="7D262245" w14:textId="5C15CFDC" w:rsidR="00F00854" w:rsidRPr="00061229" w:rsidRDefault="00F00854" w:rsidP="00F00854">
      <w:pPr>
        <w:pStyle w:val="NormalWeb"/>
        <w:rPr>
          <w:rStyle w:val="nfase"/>
          <w:i w:val="0"/>
          <w:iCs w:val="0"/>
          <w:color w:val="1E140A"/>
        </w:rPr>
      </w:pPr>
      <w:r w:rsidRPr="00061229">
        <w:rPr>
          <w:rStyle w:val="nfase"/>
          <w:i w:val="0"/>
          <w:iCs w:val="0"/>
          <w:color w:val="1E140A"/>
        </w:rPr>
        <w:t xml:space="preserve">                                         Manoel Bandeira.</w:t>
      </w:r>
    </w:p>
    <w:p w14:paraId="4BD418D7" w14:textId="5CD76FDD" w:rsidR="00F00854" w:rsidRPr="00061229" w:rsidRDefault="00F00854" w:rsidP="00F00854">
      <w:pPr>
        <w:pStyle w:val="NormalWeb"/>
        <w:rPr>
          <w:rStyle w:val="nfase"/>
          <w:i w:val="0"/>
          <w:iCs w:val="0"/>
          <w:color w:val="1E140A"/>
        </w:rPr>
      </w:pPr>
      <w:r w:rsidRPr="00061229">
        <w:rPr>
          <w:rStyle w:val="nfase"/>
          <w:i w:val="0"/>
          <w:iCs w:val="0"/>
          <w:color w:val="1E140A"/>
        </w:rPr>
        <w:t xml:space="preserve">De acordo com o texto do autor Manoel Bandeira, escrito em 1947, podemos perceber que até hoje ainda é a realidade de muitas pessoas. Com a leitura do texto fica para nós a reflexão, temos muito alimento, e </w:t>
      </w:r>
      <w:r w:rsidR="00FD1F44" w:rsidRPr="00061229">
        <w:rPr>
          <w:rStyle w:val="nfase"/>
          <w:i w:val="0"/>
          <w:iCs w:val="0"/>
          <w:color w:val="1E140A"/>
        </w:rPr>
        <w:t xml:space="preserve">o </w:t>
      </w:r>
      <w:r w:rsidRPr="00061229">
        <w:rPr>
          <w:rStyle w:val="nfase"/>
          <w:i w:val="0"/>
          <w:iCs w:val="0"/>
          <w:color w:val="1E140A"/>
        </w:rPr>
        <w:t>desperdiçamos</w:t>
      </w:r>
      <w:r w:rsidR="00FD1F44" w:rsidRPr="00061229">
        <w:rPr>
          <w:rStyle w:val="nfase"/>
          <w:i w:val="0"/>
          <w:iCs w:val="0"/>
          <w:color w:val="1E140A"/>
        </w:rPr>
        <w:t>. O</w:t>
      </w:r>
      <w:r w:rsidRPr="00061229">
        <w:rPr>
          <w:rStyle w:val="nfase"/>
          <w:i w:val="0"/>
          <w:iCs w:val="0"/>
          <w:color w:val="1E140A"/>
        </w:rPr>
        <w:t xml:space="preserve"> nosso alimento desperdiçado vai parar no lixo, que é onde muitas pessoas </w:t>
      </w:r>
      <w:r w:rsidR="00FD1F44" w:rsidRPr="00061229">
        <w:rPr>
          <w:rStyle w:val="nfase"/>
          <w:i w:val="0"/>
          <w:iCs w:val="0"/>
          <w:color w:val="1E140A"/>
        </w:rPr>
        <w:t>buscam o alimento.</w:t>
      </w:r>
    </w:p>
    <w:p w14:paraId="7FFFDB2F" w14:textId="77777777" w:rsidR="00962793" w:rsidRPr="00061229" w:rsidRDefault="00962793" w:rsidP="00962793">
      <w:pPr>
        <w:pStyle w:val="NormalWeb"/>
        <w:rPr>
          <w:color w:val="1E140A"/>
        </w:rPr>
      </w:pPr>
      <w:r w:rsidRPr="00061229">
        <w:rPr>
          <w:color w:val="1E140A"/>
        </w:rPr>
        <w:t>Reduzir a quantidade de alimentos que vai para o lixo diariamente pode não parecer uma tarefa fácil, ainda mais em um país tão grande como o Brasil. Mas, se houver uma conscientização coletiva e cada um fizer a sua parte no dia a dia, os impactos sociais, econômicos e ambientais podem ser bastante positivos.</w:t>
      </w:r>
    </w:p>
    <w:p w14:paraId="1588A2D2" w14:textId="77777777" w:rsidR="00962793" w:rsidRPr="00061229" w:rsidRDefault="00962793" w:rsidP="00962793">
      <w:pPr>
        <w:pStyle w:val="NormalWeb"/>
        <w:rPr>
          <w:color w:val="1E140A"/>
        </w:rPr>
      </w:pPr>
      <w:r w:rsidRPr="00061229">
        <w:rPr>
          <w:color w:val="1E140A"/>
        </w:rPr>
        <w:t>A nutricionista Camila Kneip afirma que, em primeiro lugar, é importante lembrar que há duas formas principais para evitar o descarte de comida. “A partir do aproveitamento integral, que consiste em utilizar tudo o que determinado alimento oferece, como as folhas, talos, cascas ou sementes de frutas e legumes; e por meio do reaproveitamento, ou seja, fazer uso das sobras de ingredientes e refeições, como, por exemplo, preparar um risoto a partir do resto do arroz que seria descartado”, explica a especialista.</w:t>
      </w:r>
    </w:p>
    <w:p w14:paraId="4FEB49C6" w14:textId="31532107" w:rsidR="00962793" w:rsidRPr="00061229" w:rsidRDefault="00962793" w:rsidP="00962793">
      <w:pPr>
        <w:pStyle w:val="NormalWeb"/>
        <w:rPr>
          <w:color w:val="1E140A"/>
        </w:rPr>
      </w:pPr>
      <w:r w:rsidRPr="00061229">
        <w:rPr>
          <w:color w:val="1E140A"/>
        </w:rPr>
        <w:t>As práticas diárias citadas pela profissional do Banco de Alimentos trazem diversos benefícios aos consumidores, como a diminuição do lixo orgânico e dos efeitos prejudiciais ao meio ambiente, a economia de dinheiro e a melhora na qualidade nutricional da refeição por causa da diversidade no cardápio.</w:t>
      </w:r>
    </w:p>
    <w:p w14:paraId="5D26D7FE" w14:textId="1ABE2605" w:rsidR="00962793" w:rsidRPr="00061229" w:rsidRDefault="00962793" w:rsidP="00962793">
      <w:pPr>
        <w:pStyle w:val="NormalWeb"/>
        <w:rPr>
          <w:color w:val="1E140A"/>
        </w:rPr>
      </w:pPr>
      <w:r w:rsidRPr="00061229">
        <w:rPr>
          <w:color w:val="1E140A"/>
        </w:rPr>
        <w:t>PARA A TURMA DO 5° ANO: Seria interessante trabalharmos com questionários e entrevistas sobre o assunto.</w:t>
      </w:r>
    </w:p>
    <w:p w14:paraId="4BBF7723" w14:textId="77777777" w:rsidR="00962793" w:rsidRPr="00061229" w:rsidRDefault="00962793" w:rsidP="00962793">
      <w:pPr>
        <w:pStyle w:val="NormalWeb"/>
        <w:rPr>
          <w:color w:val="1E140A"/>
        </w:rPr>
      </w:pPr>
      <w:r w:rsidRPr="00061229">
        <w:rPr>
          <w:color w:val="1E140A"/>
        </w:rPr>
        <w:t>PARA AS TURMAS DO 1° E 2° ANO: Seria interessante trabalhar com vídeos, desenhos, cartazes sobre a importância da redução dos desperdícios.</w:t>
      </w:r>
    </w:p>
    <w:p w14:paraId="0BC5499D" w14:textId="350365B4" w:rsidR="00962793" w:rsidRPr="004E2F85" w:rsidRDefault="00061229" w:rsidP="004E2F85">
      <w:pPr>
        <w:pStyle w:val="NormalWeb"/>
        <w:jc w:val="both"/>
        <w:rPr>
          <w:b/>
          <w:bCs/>
          <w:color w:val="1E140A"/>
          <w:sz w:val="48"/>
          <w:szCs w:val="48"/>
        </w:rPr>
      </w:pPr>
      <w:r w:rsidRPr="00061229">
        <w:rPr>
          <w:b/>
          <w:bCs/>
          <w:noProof/>
          <w:color w:val="1E140A"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16D86" wp14:editId="6630513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223D8" w14:textId="213F7535" w:rsidR="00061229" w:rsidRPr="00061229" w:rsidRDefault="00061229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06122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PLANEJAMENTO: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16D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" stroked="f">
                <v:textbox style="mso-fit-shape-to-text:t">
                  <w:txbxContent>
                    <w:p w14:paraId="650223D8" w14:textId="213F7535" w:rsidR="00061229" w:rsidRPr="00061229" w:rsidRDefault="00061229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06122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PLANEJAMENTO: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2F85" w14:paraId="687A88A4" w14:textId="77777777" w:rsidTr="004E2F85">
        <w:tc>
          <w:tcPr>
            <w:tcW w:w="4247" w:type="dxa"/>
          </w:tcPr>
          <w:p w14:paraId="51BAA44E" w14:textId="22A0F998" w:rsidR="004E2F85" w:rsidRDefault="004E2F85" w:rsidP="00962793">
            <w:pPr>
              <w:pStyle w:val="NormalWeb"/>
              <w:rPr>
                <w:rFonts w:asciiTheme="minorHAnsi" w:hAnsiTheme="minorHAnsi" w:cstheme="minorHAnsi"/>
                <w:color w:val="1E140A"/>
              </w:rPr>
            </w:pPr>
            <w:r w:rsidRPr="004E2F85">
              <w:rPr>
                <w:color w:val="1E140A"/>
              </w:rPr>
              <w:t xml:space="preserve">TEMA:          </w:t>
            </w:r>
          </w:p>
        </w:tc>
        <w:tc>
          <w:tcPr>
            <w:tcW w:w="4247" w:type="dxa"/>
          </w:tcPr>
          <w:p w14:paraId="003E1364" w14:textId="1744BAD3" w:rsidR="004E2F85" w:rsidRPr="004E2F85" w:rsidRDefault="004E2F85" w:rsidP="00962793">
            <w:pPr>
              <w:pStyle w:val="NormalWeb"/>
              <w:rPr>
                <w:color w:val="1E140A"/>
              </w:rPr>
            </w:pPr>
            <w:r w:rsidRPr="004E2F85">
              <w:rPr>
                <w:color w:val="1E140A"/>
              </w:rPr>
              <w:t>Diga não ao Desperdício.</w:t>
            </w:r>
          </w:p>
        </w:tc>
      </w:tr>
      <w:tr w:rsidR="004E2F85" w14:paraId="2CFDCE79" w14:textId="77777777" w:rsidTr="004E2F85">
        <w:tc>
          <w:tcPr>
            <w:tcW w:w="4247" w:type="dxa"/>
          </w:tcPr>
          <w:p w14:paraId="3FD8E6F4" w14:textId="75902043" w:rsidR="004E2F85" w:rsidRDefault="004E2F85" w:rsidP="00962793">
            <w:pPr>
              <w:pStyle w:val="NormalWeb"/>
              <w:rPr>
                <w:rFonts w:asciiTheme="minorHAnsi" w:hAnsiTheme="minorHAnsi" w:cstheme="minorHAnsi"/>
                <w:color w:val="1E140A"/>
              </w:rPr>
            </w:pPr>
            <w:r w:rsidRPr="004E2F85">
              <w:rPr>
                <w:color w:val="1E140A"/>
              </w:rPr>
              <w:t>ATIVIDADES:</w:t>
            </w:r>
          </w:p>
        </w:tc>
        <w:tc>
          <w:tcPr>
            <w:tcW w:w="4247" w:type="dxa"/>
          </w:tcPr>
          <w:p w14:paraId="7F20EBAA" w14:textId="07E942D1" w:rsidR="004E2F85" w:rsidRPr="004E2F85" w:rsidRDefault="004E2F85" w:rsidP="00962793">
            <w:pPr>
              <w:pStyle w:val="NormalWeb"/>
              <w:rPr>
                <w:color w:val="1E140A"/>
              </w:rPr>
            </w:pPr>
            <w:r w:rsidRPr="004E2F85">
              <w:rPr>
                <w:color w:val="1E140A"/>
              </w:rPr>
              <w:t>Vídeos, cartazes, desenhos e textos escritos sobre o tema.</w:t>
            </w:r>
          </w:p>
        </w:tc>
      </w:tr>
      <w:tr w:rsidR="004E2F85" w14:paraId="03EF35EA" w14:textId="77777777" w:rsidTr="004E2F85">
        <w:tc>
          <w:tcPr>
            <w:tcW w:w="4247" w:type="dxa"/>
          </w:tcPr>
          <w:p w14:paraId="1FE6B939" w14:textId="4B4E349D" w:rsidR="004E2F85" w:rsidRDefault="004E2F85" w:rsidP="00962793">
            <w:pPr>
              <w:pStyle w:val="NormalWeb"/>
              <w:rPr>
                <w:rFonts w:asciiTheme="minorHAnsi" w:hAnsiTheme="minorHAnsi" w:cstheme="minorHAnsi"/>
                <w:color w:val="1E140A"/>
              </w:rPr>
            </w:pPr>
            <w:r w:rsidRPr="004E2F85">
              <w:rPr>
                <w:color w:val="1E140A"/>
              </w:rPr>
              <w:t>JUSTIFICATIVA</w:t>
            </w:r>
            <w:r>
              <w:rPr>
                <w:color w:val="1E140A"/>
              </w:rPr>
              <w:t>:</w:t>
            </w:r>
          </w:p>
        </w:tc>
        <w:tc>
          <w:tcPr>
            <w:tcW w:w="4247" w:type="dxa"/>
          </w:tcPr>
          <w:p w14:paraId="715C7B33" w14:textId="789AA871" w:rsidR="004E2F85" w:rsidRPr="004E2F85" w:rsidRDefault="004E2F85" w:rsidP="00962793">
            <w:pPr>
              <w:pStyle w:val="NormalWeb"/>
              <w:rPr>
                <w:color w:val="1E140A"/>
              </w:rPr>
            </w:pPr>
            <w:r w:rsidRPr="004E2F85">
              <w:rPr>
                <w:color w:val="1E140A"/>
              </w:rPr>
              <w:t>Enquanto milhões de pessoas passam fome, outras desperdiçam e jogam fora o alimento.</w:t>
            </w:r>
          </w:p>
        </w:tc>
      </w:tr>
      <w:tr w:rsidR="004E2F85" w14:paraId="7806AF70" w14:textId="77777777" w:rsidTr="004E2F85">
        <w:tc>
          <w:tcPr>
            <w:tcW w:w="4247" w:type="dxa"/>
          </w:tcPr>
          <w:p w14:paraId="0AF3F228" w14:textId="4A9BFD4A" w:rsidR="004E2F85" w:rsidRDefault="004E2F85" w:rsidP="00962793">
            <w:pPr>
              <w:pStyle w:val="NormalWeb"/>
              <w:rPr>
                <w:rFonts w:asciiTheme="minorHAnsi" w:hAnsiTheme="minorHAnsi" w:cstheme="minorHAnsi"/>
                <w:color w:val="1E140A"/>
              </w:rPr>
            </w:pPr>
            <w:r w:rsidRPr="004E2F85">
              <w:rPr>
                <w:color w:val="1E140A"/>
              </w:rPr>
              <w:t>OBJETIVO:</w:t>
            </w:r>
          </w:p>
        </w:tc>
        <w:tc>
          <w:tcPr>
            <w:tcW w:w="4247" w:type="dxa"/>
          </w:tcPr>
          <w:p w14:paraId="4B9D9916" w14:textId="02B7FFC4" w:rsidR="004E2F85" w:rsidRPr="004E2F85" w:rsidRDefault="004E2F85" w:rsidP="00962793">
            <w:pPr>
              <w:pStyle w:val="NormalWeb"/>
              <w:rPr>
                <w:color w:val="1E140A"/>
              </w:rPr>
            </w:pPr>
            <w:r w:rsidRPr="004E2F85">
              <w:rPr>
                <w:color w:val="1E140A"/>
              </w:rPr>
              <w:t>Reconhecer e valorizar a importância dos alimentos e do quanto o desperdício é prejudicial.</w:t>
            </w:r>
          </w:p>
        </w:tc>
      </w:tr>
      <w:tr w:rsidR="004E2F85" w14:paraId="748A6AAE" w14:textId="77777777" w:rsidTr="004E2F85">
        <w:tc>
          <w:tcPr>
            <w:tcW w:w="4247" w:type="dxa"/>
          </w:tcPr>
          <w:p w14:paraId="338562B6" w14:textId="393075D3" w:rsidR="004E2F85" w:rsidRDefault="004E2F85" w:rsidP="00962793">
            <w:pPr>
              <w:pStyle w:val="NormalWeb"/>
              <w:rPr>
                <w:rFonts w:asciiTheme="minorHAnsi" w:hAnsiTheme="minorHAnsi" w:cstheme="minorHAnsi"/>
                <w:color w:val="1E140A"/>
              </w:rPr>
            </w:pPr>
            <w:r w:rsidRPr="004E2F85">
              <w:rPr>
                <w:color w:val="1E140A"/>
              </w:rPr>
              <w:t>AVALIAÇÃO:</w:t>
            </w:r>
          </w:p>
        </w:tc>
        <w:tc>
          <w:tcPr>
            <w:tcW w:w="4247" w:type="dxa"/>
          </w:tcPr>
          <w:p w14:paraId="1F289FE2" w14:textId="751F46F1" w:rsidR="004E2F85" w:rsidRPr="004E2F85" w:rsidRDefault="004E2F85" w:rsidP="00962793">
            <w:pPr>
              <w:pStyle w:val="NormalWeb"/>
              <w:rPr>
                <w:color w:val="1E140A"/>
              </w:rPr>
            </w:pPr>
            <w:r w:rsidRPr="004E2F85">
              <w:rPr>
                <w:color w:val="1E140A"/>
              </w:rPr>
              <w:t xml:space="preserve">Participação e desenvolvimento. </w:t>
            </w:r>
          </w:p>
        </w:tc>
      </w:tr>
    </w:tbl>
    <w:p w14:paraId="36EBC271" w14:textId="77777777" w:rsidR="00962793" w:rsidRPr="00F00854" w:rsidRDefault="00962793" w:rsidP="00962793">
      <w:pPr>
        <w:pStyle w:val="NormalWeb"/>
        <w:rPr>
          <w:rFonts w:asciiTheme="minorHAnsi" w:hAnsiTheme="minorHAnsi" w:cstheme="minorHAnsi"/>
          <w:color w:val="1E140A"/>
        </w:rPr>
      </w:pPr>
    </w:p>
    <w:sectPr w:rsidR="00962793" w:rsidRPr="00F00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54"/>
    <w:rsid w:val="00061229"/>
    <w:rsid w:val="004E2F85"/>
    <w:rsid w:val="00962793"/>
    <w:rsid w:val="00D335DF"/>
    <w:rsid w:val="00F00854"/>
    <w:rsid w:val="00F600A6"/>
    <w:rsid w:val="00FD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755F"/>
  <w15:chartTrackingRefBased/>
  <w15:docId w15:val="{B0889292-5A7B-4A15-912F-1EE2BB38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54"/>
    <w:rPr>
      <w:b/>
      <w:bCs/>
    </w:rPr>
  </w:style>
  <w:style w:type="character" w:styleId="nfase">
    <w:name w:val="Emphasis"/>
    <w:basedOn w:val="Fontepargpadro"/>
    <w:uiPriority w:val="20"/>
    <w:qFormat/>
    <w:rsid w:val="00F00854"/>
    <w:rPr>
      <w:i/>
      <w:iCs/>
    </w:rPr>
  </w:style>
  <w:style w:type="table" w:styleId="Tabelacomgrade">
    <w:name w:val="Table Grid"/>
    <w:basedOn w:val="Tabelanormal"/>
    <w:uiPriority w:val="39"/>
    <w:rsid w:val="004E2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Naiara Silva</dc:creator>
  <cp:keywords/>
  <dc:description/>
  <cp:lastModifiedBy>Naiara Silva</cp:lastModifiedBy>
  <cp:revision>2</cp:revision>
  <dcterms:created xsi:type="dcterms:W3CDTF">2020-08-31T14:53:00Z</dcterms:created>
  <dcterms:modified xsi:type="dcterms:W3CDTF">2020-08-31T14:53:00Z</dcterms:modified>
</cp:coreProperties>
</file>