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35F" w:rsidRDefault="00F9435F">
      <w:pPr>
        <w:pStyle w:val="Corpodetexto"/>
        <w:spacing w:before="6"/>
        <w:rPr>
          <w:rFonts w:ascii="Times New Roman"/>
          <w:sz w:val="23"/>
        </w:rPr>
      </w:pPr>
    </w:p>
    <w:p w:rsidR="00F9435F" w:rsidRDefault="002A786F">
      <w:pPr>
        <w:pStyle w:val="Ttulo1"/>
        <w:spacing w:before="93"/>
        <w:ind w:left="3639" w:right="3561"/>
        <w:jc w:val="center"/>
      </w:pPr>
      <w:bookmarkStart w:id="0" w:name="PLANEJAMENTO_SEMANAL"/>
      <w:bookmarkEnd w:id="0"/>
      <w:r>
        <w:t>PROJETO HORTA NA ESCOLA</w:t>
      </w:r>
    </w:p>
    <w:p w:rsidR="00F9435F" w:rsidRDefault="00F9435F">
      <w:pPr>
        <w:pStyle w:val="Corpodetexto"/>
        <w:rPr>
          <w:b/>
          <w:sz w:val="20"/>
        </w:rPr>
      </w:pPr>
    </w:p>
    <w:p w:rsidR="00F9435F" w:rsidRDefault="00F9435F">
      <w:pPr>
        <w:pStyle w:val="Corpodetexto"/>
        <w:spacing w:before="8"/>
        <w:rPr>
          <w:b/>
          <w:sz w:val="19"/>
        </w:rPr>
      </w:pPr>
    </w:p>
    <w:p w:rsidR="00093551" w:rsidRDefault="00093551" w:rsidP="00093551">
      <w:pPr>
        <w:rPr>
          <w:b/>
        </w:rPr>
      </w:pPr>
      <w:r>
        <w:rPr>
          <w:b/>
        </w:rPr>
        <w:t>PUBLICO ALVO:</w:t>
      </w:r>
      <w:r>
        <w:rPr>
          <w:sz w:val="24"/>
          <w:szCs w:val="24"/>
        </w:rPr>
        <w:t xml:space="preserve"> Destinado aos alunos do Centro de Educação Infantil - MGI.</w:t>
      </w:r>
    </w:p>
    <w:p w:rsidR="00093551" w:rsidRDefault="00093551" w:rsidP="00093551">
      <w:pPr>
        <w:rPr>
          <w:b/>
        </w:rPr>
      </w:pPr>
    </w:p>
    <w:p w:rsidR="00093551" w:rsidRDefault="00093551" w:rsidP="00093551">
      <w:pPr>
        <w:rPr>
          <w:b/>
        </w:rPr>
      </w:pPr>
      <w:r w:rsidRPr="002A3836">
        <w:rPr>
          <w:b/>
        </w:rPr>
        <w:t>JUSTIFICATIVA:</w:t>
      </w:r>
    </w:p>
    <w:p w:rsidR="00093551" w:rsidRPr="0050250D" w:rsidRDefault="00093551" w:rsidP="00093551">
      <w:pPr>
        <w:rPr>
          <w:sz w:val="24"/>
          <w:szCs w:val="24"/>
        </w:rPr>
      </w:pPr>
      <w:r w:rsidRPr="0050250D">
        <w:rPr>
          <w:sz w:val="24"/>
          <w:szCs w:val="24"/>
        </w:rPr>
        <w:t xml:space="preserve">O </w:t>
      </w:r>
      <w:r>
        <w:rPr>
          <w:sz w:val="24"/>
          <w:szCs w:val="24"/>
        </w:rPr>
        <w:t>projeto horta</w:t>
      </w:r>
      <w:r w:rsidR="002A786F">
        <w:rPr>
          <w:sz w:val="24"/>
          <w:szCs w:val="24"/>
        </w:rPr>
        <w:t xml:space="preserve"> </w:t>
      </w:r>
      <w:r>
        <w:rPr>
          <w:sz w:val="24"/>
          <w:szCs w:val="24"/>
        </w:rPr>
        <w:t>permite a multidisciplinariedade como um fator de integração de conhecimento, participação das crianças na preparação dos canteiros, sementeira, cuidados diários, colheita e a importância das hortaliças e ervas medicinais na alimentação. Servira para estimular um trabalho solidário com a ajuda das professoras no processo de germinação, cultivo e colheita de verduras utilizadas na alimentação com degustação do alimento colhido eles</w:t>
      </w:r>
      <w:r w:rsidR="002A786F">
        <w:rPr>
          <w:sz w:val="24"/>
          <w:szCs w:val="24"/>
        </w:rPr>
        <w:t xml:space="preserve">, além de </w:t>
      </w:r>
      <w:r w:rsidR="002D0EF1">
        <w:rPr>
          <w:sz w:val="24"/>
          <w:szCs w:val="24"/>
        </w:rPr>
        <w:t xml:space="preserve">poderem levar para degustação em casa com familiares, envolvendo </w:t>
      </w:r>
      <w:r w:rsidR="00B40C14">
        <w:rPr>
          <w:sz w:val="24"/>
          <w:szCs w:val="24"/>
        </w:rPr>
        <w:t xml:space="preserve">a comunidade em nosso projeto de alimentação saudável </w:t>
      </w:r>
      <w:r w:rsidR="007B6B4D">
        <w:rPr>
          <w:sz w:val="24"/>
          <w:szCs w:val="24"/>
        </w:rPr>
        <w:t>e cuidados com o meio ambiente .</w:t>
      </w:r>
    </w:p>
    <w:p w:rsidR="00093551" w:rsidRDefault="00093551" w:rsidP="00093551">
      <w:pPr>
        <w:rPr>
          <w:b/>
        </w:rPr>
      </w:pPr>
    </w:p>
    <w:p w:rsidR="00093551" w:rsidRDefault="00093551" w:rsidP="00093551">
      <w:pPr>
        <w:rPr>
          <w:b/>
        </w:rPr>
      </w:pPr>
      <w:r w:rsidRPr="002A3836">
        <w:rPr>
          <w:b/>
        </w:rPr>
        <w:t>PERIÓDO:</w:t>
      </w:r>
    </w:p>
    <w:p w:rsidR="00093551" w:rsidRDefault="00093551" w:rsidP="00093551">
      <w:r>
        <w:t xml:space="preserve">O projeto será feito por meio de atividades diárias, sem prazo pré-estabelecido; uma vez montada a </w:t>
      </w:r>
      <w:r w:rsidR="007B6B4D">
        <w:t>horta,</w:t>
      </w:r>
      <w:r w:rsidR="00594804">
        <w:t xml:space="preserve"> será </w:t>
      </w:r>
      <w:r>
        <w:t>possível que professores</w:t>
      </w:r>
      <w:r w:rsidR="0026419C">
        <w:t xml:space="preserve"> ou a equipe escolar,</w:t>
      </w:r>
      <w:r>
        <w:t xml:space="preserve"> deem continuidade ao projeto</w:t>
      </w:r>
      <w:r w:rsidR="00CB55A1">
        <w:t>,</w:t>
      </w:r>
      <w:r w:rsidR="00E227D6">
        <w:t xml:space="preserve"> nos</w:t>
      </w:r>
      <w:r>
        <w:t xml:space="preserve"> </w:t>
      </w:r>
      <w:r w:rsidR="00E227D6">
        <w:t>anos</w:t>
      </w:r>
      <w:r>
        <w:t xml:space="preserve"> </w:t>
      </w:r>
      <w:r w:rsidR="00E227D6">
        <w:t>seguintes</w:t>
      </w:r>
      <w:r>
        <w:t>, mesmo que</w:t>
      </w:r>
      <w:r w:rsidR="00F96EBD">
        <w:t xml:space="preserve"> </w:t>
      </w:r>
      <w:r w:rsidR="00EC3345">
        <w:t>mude a equipe que iniciou o projeto.</w:t>
      </w:r>
    </w:p>
    <w:p w:rsidR="0087596C" w:rsidRDefault="0087596C" w:rsidP="00093551"/>
    <w:p w:rsidR="00EC3345" w:rsidRDefault="00EC3345" w:rsidP="00093551"/>
    <w:p w:rsidR="00093551" w:rsidRDefault="00093551" w:rsidP="00093551">
      <w:r>
        <w:t>OBJETIVO GERAL:</w:t>
      </w:r>
    </w:p>
    <w:p w:rsidR="00093551" w:rsidRDefault="00093551" w:rsidP="00093551">
      <w:r>
        <w:t xml:space="preserve">Criar em nossos pequenos hábitos de alimentação saudável desde cedo, sensibilizando-os e conscientizando-os sobre a importância do cultivo </w:t>
      </w:r>
      <w:r w:rsidR="007F5139">
        <w:t>e cuidados com a plantação</w:t>
      </w:r>
      <w:r w:rsidR="001B183D">
        <w:t xml:space="preserve">, </w:t>
      </w:r>
      <w:r w:rsidR="00262CF3">
        <w:t>priorizando a alimentação saudável e natural.</w:t>
      </w:r>
    </w:p>
    <w:p w:rsidR="00093551" w:rsidRDefault="00093551" w:rsidP="00093551"/>
    <w:p w:rsidR="00093551" w:rsidRDefault="00093551" w:rsidP="00093551">
      <w:r>
        <w:t>PARTICIPANTES:</w:t>
      </w:r>
    </w:p>
    <w:p w:rsidR="00093551" w:rsidRDefault="00093551" w:rsidP="00093551">
      <w:r>
        <w:t>Alunos do MGI, professoras e funcionários do CEI.</w:t>
      </w:r>
    </w:p>
    <w:p w:rsidR="00093551" w:rsidRDefault="00093551" w:rsidP="00093551">
      <w:pPr>
        <w:rPr>
          <w:color w:val="BDC1C6"/>
          <w:shd w:val="clear" w:color="auto" w:fill="202124"/>
        </w:rPr>
      </w:pPr>
    </w:p>
    <w:p w:rsidR="00093551" w:rsidRDefault="00093551" w:rsidP="00093551">
      <w:r w:rsidRPr="002A3836">
        <w:rPr>
          <w:b/>
        </w:rPr>
        <w:t>OBJETIVOS</w:t>
      </w:r>
      <w:r>
        <w:rPr>
          <w:b/>
        </w:rPr>
        <w:t xml:space="preserve"> ESPECÍFICOS</w:t>
      </w:r>
      <w:r w:rsidRPr="002A3836">
        <w:rPr>
          <w:b/>
        </w:rPr>
        <w:t>:</w:t>
      </w:r>
      <w:r>
        <w:rPr>
          <w:b/>
        </w:rPr>
        <w:t xml:space="preserve">   </w:t>
      </w:r>
    </w:p>
    <w:p w:rsidR="00093551" w:rsidRPr="00B24F05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B24F05">
        <w:rPr>
          <w:sz w:val="24"/>
          <w:szCs w:val="24"/>
        </w:rPr>
        <w:t>Despertar o interesse das crianças para o cultivo de horta e conhecimento do processo de geminação</w:t>
      </w:r>
      <w:r>
        <w:rPr>
          <w:sz w:val="24"/>
          <w:szCs w:val="24"/>
        </w:rPr>
        <w:t>;</w:t>
      </w:r>
    </w:p>
    <w:p w:rsidR="00093551" w:rsidRDefault="002F4DBE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Oportunizar</w:t>
      </w:r>
      <w:r w:rsidR="00093551">
        <w:rPr>
          <w:sz w:val="24"/>
          <w:szCs w:val="24"/>
        </w:rPr>
        <w:t xml:space="preserve"> aos alunos</w:t>
      </w:r>
      <w:r w:rsidR="004345F7">
        <w:rPr>
          <w:sz w:val="24"/>
          <w:szCs w:val="24"/>
        </w:rPr>
        <w:t xml:space="preserve"> </w:t>
      </w:r>
      <w:r w:rsidR="00093551">
        <w:rPr>
          <w:sz w:val="24"/>
          <w:szCs w:val="24"/>
        </w:rPr>
        <w:t xml:space="preserve"> </w:t>
      </w:r>
      <w:r w:rsidR="004345F7">
        <w:rPr>
          <w:sz w:val="24"/>
          <w:szCs w:val="24"/>
        </w:rPr>
        <w:t xml:space="preserve">aprendizagem </w:t>
      </w:r>
      <w:r w:rsidR="00093551">
        <w:rPr>
          <w:sz w:val="24"/>
          <w:szCs w:val="24"/>
        </w:rPr>
        <w:t xml:space="preserve">e </w:t>
      </w:r>
      <w:r w:rsidR="005A5465">
        <w:rPr>
          <w:sz w:val="24"/>
          <w:szCs w:val="24"/>
        </w:rPr>
        <w:t xml:space="preserve">experiencia </w:t>
      </w:r>
      <w:r w:rsidR="00912F68">
        <w:rPr>
          <w:sz w:val="24"/>
          <w:szCs w:val="24"/>
        </w:rPr>
        <w:t>em lidar com a terra, no cultivo</w:t>
      </w:r>
      <w:r w:rsidR="00093551">
        <w:rPr>
          <w:sz w:val="24"/>
          <w:szCs w:val="24"/>
        </w:rPr>
        <w:t xml:space="preserve"> hortaliças;</w:t>
      </w:r>
    </w:p>
    <w:p w:rsidR="00093551" w:rsidRPr="00B24F05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Conscientizar sobre a importância de </w:t>
      </w:r>
      <w:r w:rsidRPr="00B24F05">
        <w:rPr>
          <w:sz w:val="24"/>
          <w:szCs w:val="24"/>
        </w:rPr>
        <w:t>bons hábitos alimentares</w:t>
      </w:r>
      <w:r>
        <w:rPr>
          <w:sz w:val="24"/>
          <w:szCs w:val="24"/>
        </w:rPr>
        <w:t xml:space="preserve"> e nutritivos;</w:t>
      </w:r>
    </w:p>
    <w:p w:rsidR="00093551" w:rsidRPr="00B24F05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B24F05">
        <w:rPr>
          <w:sz w:val="24"/>
          <w:szCs w:val="24"/>
        </w:rPr>
        <w:t>Conhecer os benefícios de uma alimentação saudável</w:t>
      </w:r>
      <w:r>
        <w:rPr>
          <w:sz w:val="24"/>
          <w:szCs w:val="24"/>
        </w:rPr>
        <w:t>;</w:t>
      </w:r>
    </w:p>
    <w:p w:rsidR="00093551" w:rsidRPr="00B24F05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B24F05">
        <w:rPr>
          <w:sz w:val="24"/>
          <w:szCs w:val="24"/>
        </w:rPr>
        <w:t>Trabalhar com motricidade sociabilidade das crianças</w:t>
      </w:r>
      <w:r>
        <w:rPr>
          <w:sz w:val="24"/>
          <w:szCs w:val="24"/>
        </w:rPr>
        <w:t>;</w:t>
      </w:r>
    </w:p>
    <w:p w:rsidR="00093551" w:rsidRPr="00B24F05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B24F05">
        <w:rPr>
          <w:sz w:val="24"/>
          <w:szCs w:val="24"/>
        </w:rPr>
        <w:t>Ampliar seu conhecimento em relação a importância dos alimentos</w:t>
      </w:r>
      <w:r>
        <w:rPr>
          <w:sz w:val="24"/>
          <w:szCs w:val="24"/>
        </w:rPr>
        <w:t>;</w:t>
      </w:r>
    </w:p>
    <w:p w:rsidR="00093551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</w:pPr>
      <w:r w:rsidRPr="00B24F05">
        <w:rPr>
          <w:sz w:val="24"/>
          <w:szCs w:val="24"/>
        </w:rPr>
        <w:t>Levar os alunos a</w:t>
      </w:r>
      <w:r w:rsidRPr="00C50A09">
        <w:t xml:space="preserve"> viv</w:t>
      </w:r>
      <w:r>
        <w:t>ê</w:t>
      </w:r>
      <w:r w:rsidRPr="00C50A09">
        <w:t>ncia e o contato direto com o meio ambiente</w:t>
      </w:r>
      <w:r>
        <w:t>;</w:t>
      </w:r>
    </w:p>
    <w:p w:rsidR="00093551" w:rsidRDefault="00093551" w:rsidP="00093551">
      <w:pPr>
        <w:widowControl/>
        <w:numPr>
          <w:ilvl w:val="0"/>
          <w:numId w:val="7"/>
        </w:numPr>
        <w:autoSpaceDE/>
        <w:autoSpaceDN/>
        <w:spacing w:after="160" w:line="259" w:lineRule="auto"/>
      </w:pPr>
      <w:r>
        <w:t>Degustação do alimento semeado, cultivado, colhido e preparado.</w:t>
      </w:r>
    </w:p>
    <w:p w:rsidR="00093551" w:rsidRDefault="00093551" w:rsidP="00093551"/>
    <w:p w:rsidR="00093551" w:rsidRDefault="00093551" w:rsidP="00093551">
      <w:pPr>
        <w:rPr>
          <w:b/>
        </w:rPr>
      </w:pPr>
      <w:r>
        <w:rPr>
          <w:b/>
        </w:rPr>
        <w:t>RECURSOS:</w:t>
      </w:r>
    </w:p>
    <w:p w:rsidR="00093551" w:rsidRDefault="00093551" w:rsidP="00093551">
      <w:pPr>
        <w:rPr>
          <w:b/>
        </w:rPr>
      </w:pPr>
      <w:r>
        <w:rPr>
          <w:b/>
        </w:rPr>
        <w:t>-  Terra;</w:t>
      </w:r>
    </w:p>
    <w:p w:rsidR="00093551" w:rsidRDefault="00093551" w:rsidP="00093551">
      <w:pPr>
        <w:rPr>
          <w:b/>
        </w:rPr>
      </w:pPr>
      <w:r>
        <w:rPr>
          <w:b/>
        </w:rPr>
        <w:t>- Água;</w:t>
      </w:r>
    </w:p>
    <w:p w:rsidR="00093551" w:rsidRDefault="00093551" w:rsidP="00093551">
      <w:pPr>
        <w:rPr>
          <w:b/>
        </w:rPr>
      </w:pPr>
      <w:r>
        <w:rPr>
          <w:b/>
        </w:rPr>
        <w:t>- Adubo;</w:t>
      </w:r>
    </w:p>
    <w:p w:rsidR="00093551" w:rsidRDefault="00093551" w:rsidP="00093551">
      <w:pPr>
        <w:rPr>
          <w:b/>
        </w:rPr>
      </w:pPr>
      <w:r>
        <w:rPr>
          <w:b/>
        </w:rPr>
        <w:t>- Sementes</w:t>
      </w:r>
      <w:r>
        <w:rPr>
          <w:b/>
        </w:rPr>
        <w:br/>
      </w:r>
    </w:p>
    <w:p w:rsidR="00093551" w:rsidRDefault="00093551" w:rsidP="00093551">
      <w:pPr>
        <w:rPr>
          <w:b/>
        </w:rPr>
      </w:pPr>
      <w:r>
        <w:rPr>
          <w:b/>
        </w:rPr>
        <w:t>DESENVOLVIMENTO:</w:t>
      </w:r>
    </w:p>
    <w:p w:rsidR="00093551" w:rsidRDefault="00093551" w:rsidP="00093551">
      <w:pPr>
        <w:rPr>
          <w:b/>
        </w:rPr>
      </w:pPr>
    </w:p>
    <w:p w:rsidR="00093551" w:rsidRDefault="00093551" w:rsidP="00093551">
      <w:pPr>
        <w:rPr>
          <w:sz w:val="24"/>
          <w:szCs w:val="24"/>
        </w:rPr>
      </w:pPr>
      <w:r>
        <w:rPr>
          <w:sz w:val="24"/>
          <w:szCs w:val="24"/>
        </w:rPr>
        <w:t>É preciso cuidar da elaboração do projeto,</w:t>
      </w:r>
      <w:r w:rsidR="00E2019F">
        <w:rPr>
          <w:sz w:val="24"/>
          <w:szCs w:val="24"/>
        </w:rPr>
        <w:t xml:space="preserve"> </w:t>
      </w:r>
      <w:r>
        <w:rPr>
          <w:sz w:val="24"/>
          <w:szCs w:val="24"/>
        </w:rPr>
        <w:t>adaptando-o</w:t>
      </w:r>
      <w:r w:rsidR="00E2019F">
        <w:rPr>
          <w:sz w:val="24"/>
          <w:szCs w:val="24"/>
        </w:rPr>
        <w:t xml:space="preserve"> à r</w:t>
      </w:r>
      <w:r>
        <w:rPr>
          <w:sz w:val="24"/>
          <w:szCs w:val="24"/>
        </w:rPr>
        <w:t>ealidade da escola, além de oferecer e promover aprendizado por meio de atividades relativas ao tema</w:t>
      </w:r>
      <w:r w:rsidR="00E2019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 do fazer colaborativo. Em todas elas, é importante a integração entre alunos, professores e demais profissionais da escola </w:t>
      </w:r>
      <w:r w:rsidR="00855F07">
        <w:rPr>
          <w:sz w:val="24"/>
          <w:szCs w:val="24"/>
        </w:rPr>
        <w:t xml:space="preserve">durante toda </w:t>
      </w:r>
      <w:r w:rsidR="007B2441">
        <w:rPr>
          <w:sz w:val="24"/>
          <w:szCs w:val="24"/>
        </w:rPr>
        <w:t>a elaboração e implantação d</w:t>
      </w:r>
      <w:r w:rsidR="00855F07">
        <w:rPr>
          <w:sz w:val="24"/>
          <w:szCs w:val="24"/>
        </w:rPr>
        <w:t>o projeto</w:t>
      </w:r>
      <w:r w:rsidR="000E1537">
        <w:rPr>
          <w:sz w:val="24"/>
          <w:szCs w:val="24"/>
        </w:rPr>
        <w:t>. A defini</w:t>
      </w:r>
      <w:r w:rsidR="0065061D">
        <w:rPr>
          <w:sz w:val="24"/>
          <w:szCs w:val="24"/>
        </w:rPr>
        <w:t xml:space="preserve">ção do espaço, </w:t>
      </w:r>
      <w:r>
        <w:rPr>
          <w:sz w:val="24"/>
          <w:szCs w:val="24"/>
        </w:rPr>
        <w:t>preparação</w:t>
      </w:r>
      <w:r w:rsidR="000E1537">
        <w:rPr>
          <w:sz w:val="24"/>
          <w:szCs w:val="24"/>
        </w:rPr>
        <w:t xml:space="preserve"> </w:t>
      </w:r>
      <w:r w:rsidR="0065061D">
        <w:rPr>
          <w:sz w:val="24"/>
          <w:szCs w:val="24"/>
        </w:rPr>
        <w:t>da</w:t>
      </w:r>
      <w:r w:rsidR="000E1537">
        <w:rPr>
          <w:sz w:val="24"/>
          <w:szCs w:val="24"/>
        </w:rPr>
        <w:t xml:space="preserve"> </w:t>
      </w:r>
      <w:r w:rsidR="0065061D">
        <w:rPr>
          <w:sz w:val="24"/>
          <w:szCs w:val="24"/>
        </w:rPr>
        <w:t xml:space="preserve">terra, </w:t>
      </w:r>
      <w:r w:rsidR="00D93FA5">
        <w:rPr>
          <w:sz w:val="24"/>
          <w:szCs w:val="24"/>
        </w:rPr>
        <w:t>adubação,</w:t>
      </w:r>
      <w:r>
        <w:rPr>
          <w:sz w:val="24"/>
          <w:szCs w:val="24"/>
        </w:rPr>
        <w:t xml:space="preserve"> plantio das sementes</w:t>
      </w:r>
      <w:r w:rsidR="000D6E8C">
        <w:rPr>
          <w:sz w:val="24"/>
          <w:szCs w:val="24"/>
        </w:rPr>
        <w:t xml:space="preserve">. </w:t>
      </w:r>
      <w:r>
        <w:rPr>
          <w:sz w:val="24"/>
          <w:szCs w:val="24"/>
        </w:rPr>
        <w:t>O adubo será construido por</w:t>
      </w:r>
      <w:r w:rsidR="004431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vermicompostagem ou seja, são as minhocas que processam ( cascas de frutas e verduras etc.) essa decomposição servirá de adubo, </w:t>
      </w:r>
      <w:r w:rsidR="003B4374">
        <w:rPr>
          <w:sz w:val="24"/>
          <w:szCs w:val="24"/>
        </w:rPr>
        <w:t>se transformando</w:t>
      </w:r>
      <w:r>
        <w:rPr>
          <w:sz w:val="24"/>
          <w:szCs w:val="24"/>
        </w:rPr>
        <w:t xml:space="preserve"> em substrato rico para as plantas, que contribui com o crescimento ,contribuindo com a preservação  do meio ambiente, minimizando a quantidade de lixo produzido</w:t>
      </w:r>
      <w:r w:rsidR="00367F4E">
        <w:rPr>
          <w:sz w:val="24"/>
          <w:szCs w:val="24"/>
        </w:rPr>
        <w:t>, dando destino ao descarte do lixo e reutilização</w:t>
      </w:r>
      <w:r w:rsidR="008D5B63">
        <w:rPr>
          <w:sz w:val="24"/>
          <w:szCs w:val="24"/>
        </w:rPr>
        <w:t>, adubando nossa horta.</w:t>
      </w:r>
      <w:r>
        <w:rPr>
          <w:sz w:val="24"/>
          <w:szCs w:val="24"/>
        </w:rPr>
        <w:t xml:space="preserve"> </w:t>
      </w:r>
      <w:r w:rsidR="00587830">
        <w:rPr>
          <w:sz w:val="24"/>
          <w:szCs w:val="24"/>
        </w:rPr>
        <w:t xml:space="preserve">Priorizando </w:t>
      </w:r>
      <w:r w:rsidR="001824AC">
        <w:rPr>
          <w:sz w:val="24"/>
          <w:szCs w:val="24"/>
        </w:rPr>
        <w:t xml:space="preserve">a conscientização </w:t>
      </w:r>
      <w:r w:rsidR="007C1CD6">
        <w:rPr>
          <w:sz w:val="24"/>
          <w:szCs w:val="24"/>
        </w:rPr>
        <w:t>d</w:t>
      </w:r>
      <w:r w:rsidR="00587830">
        <w:rPr>
          <w:sz w:val="24"/>
          <w:szCs w:val="24"/>
        </w:rPr>
        <w:t xml:space="preserve">a </w:t>
      </w:r>
      <w:r>
        <w:rPr>
          <w:sz w:val="24"/>
          <w:szCs w:val="24"/>
        </w:rPr>
        <w:t>alimentação saudável</w:t>
      </w:r>
      <w:r w:rsidR="00403EA2">
        <w:rPr>
          <w:sz w:val="24"/>
          <w:szCs w:val="24"/>
        </w:rPr>
        <w:t xml:space="preserve"> e natural, </w:t>
      </w:r>
      <w:r>
        <w:rPr>
          <w:sz w:val="24"/>
          <w:szCs w:val="24"/>
        </w:rPr>
        <w:t xml:space="preserve">com atividades práticas, aprendendo como funciona o minhocário, </w:t>
      </w:r>
      <w:r w:rsidR="00BF6657">
        <w:rPr>
          <w:sz w:val="24"/>
          <w:szCs w:val="24"/>
        </w:rPr>
        <w:t xml:space="preserve">a compostagem, </w:t>
      </w:r>
      <w:r w:rsidR="00DD59F8">
        <w:rPr>
          <w:sz w:val="24"/>
          <w:szCs w:val="24"/>
        </w:rPr>
        <w:t>e todos cuidados no cultivo da plantação</w:t>
      </w:r>
      <w:r w:rsidR="00DE2972">
        <w:rPr>
          <w:sz w:val="24"/>
          <w:szCs w:val="24"/>
        </w:rPr>
        <w:t xml:space="preserve">, </w:t>
      </w:r>
      <w:r>
        <w:rPr>
          <w:sz w:val="24"/>
          <w:szCs w:val="24"/>
        </w:rPr>
        <w:t>até o momento da colheita</w:t>
      </w:r>
      <w:r w:rsidR="00C46C4F">
        <w:rPr>
          <w:sz w:val="24"/>
          <w:szCs w:val="24"/>
        </w:rPr>
        <w:t>, higienização e degustação</w:t>
      </w:r>
      <w:r w:rsidR="00954C13">
        <w:rPr>
          <w:sz w:val="24"/>
          <w:szCs w:val="24"/>
        </w:rPr>
        <w:t xml:space="preserve"> das hortaliças</w:t>
      </w:r>
      <w:r w:rsidR="00EC7CBD">
        <w:rPr>
          <w:sz w:val="24"/>
          <w:szCs w:val="24"/>
        </w:rPr>
        <w:t>.</w:t>
      </w:r>
    </w:p>
    <w:p w:rsidR="00093551" w:rsidRDefault="00093551" w:rsidP="00093551">
      <w:pPr>
        <w:rPr>
          <w:sz w:val="24"/>
          <w:szCs w:val="24"/>
        </w:rPr>
      </w:pPr>
    </w:p>
    <w:p w:rsidR="00093551" w:rsidRDefault="00093551" w:rsidP="00093551">
      <w:pPr>
        <w:jc w:val="both"/>
        <w:rPr>
          <w:sz w:val="24"/>
          <w:szCs w:val="24"/>
        </w:rPr>
      </w:pPr>
    </w:p>
    <w:p w:rsidR="00093551" w:rsidRPr="0038675F" w:rsidRDefault="00093551" w:rsidP="00093551">
      <w:pPr>
        <w:rPr>
          <w:b/>
          <w:sz w:val="24"/>
          <w:szCs w:val="24"/>
        </w:rPr>
      </w:pPr>
      <w:r w:rsidRPr="0038675F">
        <w:rPr>
          <w:b/>
        </w:rPr>
        <w:t xml:space="preserve">SUGESTÃO DE </w:t>
      </w:r>
      <w:r w:rsidRPr="0038675F">
        <w:rPr>
          <w:b/>
          <w:sz w:val="24"/>
          <w:szCs w:val="24"/>
        </w:rPr>
        <w:t>ATIVIDADES:</w:t>
      </w:r>
    </w:p>
    <w:p w:rsidR="00093551" w:rsidRPr="006D1FB1" w:rsidRDefault="00093551" w:rsidP="00093551">
      <w:pPr>
        <w:rPr>
          <w:sz w:val="24"/>
          <w:szCs w:val="24"/>
        </w:rPr>
      </w:pPr>
    </w:p>
    <w:p w:rsidR="00093551" w:rsidRPr="00021716" w:rsidRDefault="00093551" w:rsidP="00093551">
      <w:pPr>
        <w:pStyle w:val="PargrafodaLista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b/>
        </w:rPr>
      </w:pPr>
      <w:r w:rsidRPr="00021716">
        <w:rPr>
          <w:sz w:val="24"/>
          <w:szCs w:val="24"/>
        </w:rPr>
        <w:t>Histórias com conteúdo relativo ao tema;</w:t>
      </w:r>
    </w:p>
    <w:p w:rsidR="00093551" w:rsidRPr="00021716" w:rsidRDefault="00093551" w:rsidP="00093551">
      <w:pPr>
        <w:pStyle w:val="PargrafodaLista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b/>
        </w:rPr>
      </w:pPr>
      <w:r w:rsidRPr="00021716">
        <w:rPr>
          <w:sz w:val="24"/>
          <w:szCs w:val="24"/>
        </w:rPr>
        <w:t>Teatro com fantoches sobre o tema</w:t>
      </w:r>
      <w:r>
        <w:rPr>
          <w:sz w:val="24"/>
          <w:szCs w:val="24"/>
        </w:rPr>
        <w:t>;</w:t>
      </w:r>
    </w:p>
    <w:p w:rsidR="00093551" w:rsidRPr="00021716" w:rsidRDefault="00093551" w:rsidP="00093551">
      <w:pPr>
        <w:pStyle w:val="PargrafodaLista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b/>
        </w:rPr>
      </w:pPr>
      <w:r w:rsidRPr="00021716">
        <w:rPr>
          <w:sz w:val="24"/>
          <w:szCs w:val="24"/>
        </w:rPr>
        <w:t>Elaboração de cartazes sobre alimentação saudável (</w:t>
      </w:r>
      <w:r>
        <w:rPr>
          <w:sz w:val="24"/>
          <w:szCs w:val="24"/>
        </w:rPr>
        <w:t>r</w:t>
      </w:r>
      <w:r w:rsidRPr="00021716">
        <w:rPr>
          <w:sz w:val="24"/>
          <w:szCs w:val="24"/>
        </w:rPr>
        <w:t>ecorte de revista</w:t>
      </w:r>
      <w:r>
        <w:rPr>
          <w:sz w:val="24"/>
          <w:szCs w:val="24"/>
        </w:rPr>
        <w:t>);</w:t>
      </w:r>
    </w:p>
    <w:p w:rsidR="00093551" w:rsidRPr="00021716" w:rsidRDefault="00093551" w:rsidP="00093551">
      <w:pPr>
        <w:pStyle w:val="PargrafodaLista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b/>
        </w:rPr>
      </w:pPr>
      <w:r w:rsidRPr="00021716">
        <w:rPr>
          <w:sz w:val="24"/>
          <w:szCs w:val="24"/>
        </w:rPr>
        <w:t>Recorte e colagem;</w:t>
      </w:r>
    </w:p>
    <w:p w:rsidR="00093551" w:rsidRPr="00021716" w:rsidRDefault="00093551" w:rsidP="00093551">
      <w:pPr>
        <w:pStyle w:val="PargrafodaLista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b/>
        </w:rPr>
      </w:pPr>
      <w:r w:rsidRPr="00021716">
        <w:rPr>
          <w:sz w:val="24"/>
          <w:szCs w:val="24"/>
        </w:rPr>
        <w:t>Demonstração práticas de receita, envolvendo</w:t>
      </w:r>
      <w:r>
        <w:rPr>
          <w:sz w:val="24"/>
          <w:szCs w:val="24"/>
        </w:rPr>
        <w:t>-os na colheita e preparo dos alimentos.</w:t>
      </w:r>
    </w:p>
    <w:p w:rsidR="00093551" w:rsidRDefault="00093551" w:rsidP="00093551">
      <w:pPr>
        <w:ind w:left="360"/>
        <w:rPr>
          <w:sz w:val="28"/>
          <w:szCs w:val="28"/>
        </w:rPr>
      </w:pPr>
    </w:p>
    <w:p w:rsidR="00F9435F" w:rsidRPr="00093551" w:rsidRDefault="00093551" w:rsidP="00093551">
      <w:pPr>
        <w:rPr>
          <w:sz w:val="24"/>
          <w:szCs w:val="24"/>
        </w:rPr>
        <w:sectPr w:rsidR="00F9435F" w:rsidRPr="00093551">
          <w:headerReference w:type="default" r:id="rId7"/>
          <w:type w:val="continuous"/>
          <w:pgSz w:w="11900" w:h="16820"/>
          <w:pgMar w:top="1840" w:right="740" w:bottom="280" w:left="680" w:header="776" w:footer="0" w:gutter="0"/>
          <w:pgNumType w:start="1"/>
          <w:cols w:space="720"/>
        </w:sectPr>
      </w:pPr>
      <w:r w:rsidRPr="002A3836">
        <w:rPr>
          <w:b/>
        </w:rPr>
        <w:t>AVALIAÇÃO:</w:t>
      </w:r>
      <w:r>
        <w:rPr>
          <w:b/>
        </w:rPr>
        <w:t xml:space="preserve"> </w:t>
      </w:r>
      <w:r w:rsidRPr="00123F7A">
        <w:rPr>
          <w:sz w:val="24"/>
          <w:szCs w:val="24"/>
        </w:rPr>
        <w:t xml:space="preserve">Será feita através de observação </w:t>
      </w:r>
      <w:r>
        <w:rPr>
          <w:sz w:val="24"/>
          <w:szCs w:val="24"/>
        </w:rPr>
        <w:t>atenta</w:t>
      </w:r>
      <w:r w:rsidRPr="00123F7A">
        <w:rPr>
          <w:sz w:val="24"/>
          <w:szCs w:val="24"/>
        </w:rPr>
        <w:t xml:space="preserve"> das professoras em todas as atividades, com registro de imagens, participação e desempenho d</w:t>
      </w:r>
      <w:r>
        <w:rPr>
          <w:sz w:val="24"/>
          <w:szCs w:val="24"/>
        </w:rPr>
        <w:t>os alunos no</w:t>
      </w:r>
      <w:r w:rsidRPr="00123F7A">
        <w:rPr>
          <w:sz w:val="24"/>
          <w:szCs w:val="24"/>
        </w:rPr>
        <w:t xml:space="preserve"> </w:t>
      </w:r>
      <w:r>
        <w:rPr>
          <w:sz w:val="24"/>
          <w:szCs w:val="24"/>
        </w:rPr>
        <w:t>individual e coletivo</w:t>
      </w:r>
    </w:p>
    <w:p w:rsidR="00F9435F" w:rsidRPr="00093551" w:rsidRDefault="00093551" w:rsidP="00093551">
      <w:pPr>
        <w:pStyle w:val="Corpodetexto"/>
        <w:spacing w:before="3"/>
        <w:rPr>
          <w:b/>
          <w:sz w:val="16"/>
        </w:rPr>
      </w:pPr>
      <w:r>
        <w:rPr>
          <w:b/>
          <w:noProof/>
          <w:sz w:val="16"/>
          <w:lang w:val="pt-BR" w:eastAsia="pt-BR"/>
        </w:rPr>
        <w:drawing>
          <wp:anchor distT="0" distB="0" distL="114300" distR="114300" simplePos="0" relativeHeight="487429632" behindDoc="1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-673100</wp:posOffset>
            </wp:positionV>
            <wp:extent cx="739775" cy="686435"/>
            <wp:effectExtent l="0" t="0" r="3175" b="0"/>
            <wp:wrapNone/>
            <wp:docPr id="10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cshap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F9435F" w:rsidRPr="00093551">
      <w:headerReference w:type="default" r:id="rId9"/>
      <w:pgSz w:w="11900" w:h="16820"/>
      <w:pgMar w:top="1840" w:right="740" w:bottom="280" w:left="680" w:header="11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7EC" w:rsidRDefault="001B67EC">
      <w:r>
        <w:separator/>
      </w:r>
    </w:p>
  </w:endnote>
  <w:endnote w:type="continuationSeparator" w:id="0">
    <w:p w:rsidR="001B67EC" w:rsidRDefault="001B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7EC" w:rsidRDefault="001B67EC">
      <w:r>
        <w:separator/>
      </w:r>
    </w:p>
  </w:footnote>
  <w:footnote w:type="continuationSeparator" w:id="0">
    <w:p w:rsidR="001B67EC" w:rsidRDefault="001B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5F" w:rsidRDefault="001B67E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28096" behindDoc="1" locked="0" layoutInCell="1" allowOverlap="1">
          <wp:simplePos x="0" y="0"/>
          <wp:positionH relativeFrom="page">
            <wp:posOffset>784859</wp:posOffset>
          </wp:positionH>
          <wp:positionV relativeFrom="page">
            <wp:posOffset>492759</wp:posOffset>
          </wp:positionV>
          <wp:extent cx="739330" cy="686434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330" cy="686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20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8608" behindDoc="1" locked="0" layoutInCell="1" allowOverlap="1">
              <wp:simplePos x="0" y="0"/>
              <wp:positionH relativeFrom="page">
                <wp:posOffset>2017395</wp:posOffset>
              </wp:positionH>
              <wp:positionV relativeFrom="page">
                <wp:posOffset>730885</wp:posOffset>
              </wp:positionV>
              <wp:extent cx="3538855" cy="46037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85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35F" w:rsidRDefault="001B67EC">
                          <w:pPr>
                            <w:spacing w:line="222" w:lineRule="exact"/>
                            <w:ind w:left="9" w:right="9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PAULO</w:t>
                          </w:r>
                        </w:p>
                        <w:p w:rsidR="00F9435F" w:rsidRDefault="001B67EC">
                          <w:pPr>
                            <w:ind w:left="9" w:right="3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DIRETORIA REGIONAL DE EDUCAÇÃO FREGUESIA DO</w:t>
                          </w:r>
                          <w:r>
                            <w:rPr>
                              <w:rFonts w:ascii="Calibri" w:hAnsi="Calibri"/>
                              <w:b/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Ó/BRASILÂNDIA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CEI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VILA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PENTEADO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8.85pt;margin-top:57.55pt;width:278.65pt;height:36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" filled="f" stroked="f">
              <v:textbox inset="0,0,0,0">
                <w:txbxContent>
                  <w:p w:rsidR="00F9435F" w:rsidRDefault="001B67EC">
                    <w:pPr>
                      <w:spacing w:line="222" w:lineRule="exact"/>
                      <w:ind w:left="9" w:right="9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EDUCAÇÃO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CIDADE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PAULO</w:t>
                    </w:r>
                  </w:p>
                  <w:p w:rsidR="00F9435F" w:rsidRDefault="001B67EC">
                    <w:pPr>
                      <w:ind w:left="9" w:right="3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DIRETORIA REGIONAL DE EDUCAÇÃO FREGUESIA DO</w:t>
                    </w:r>
                    <w:r>
                      <w:rPr>
                        <w:rFonts w:ascii="Calibri" w:hAnsi="Calibri"/>
                        <w:b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Ó/BRASILÂNDIA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CEI</w:t>
                    </w:r>
                    <w:r>
                      <w:rPr>
                        <w:rFonts w:ascii="Calibri" w:hAnsi="Calibri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VILA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PENTEADO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5F" w:rsidRDefault="005872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0144" behindDoc="1" locked="0" layoutInCell="1" allowOverlap="1">
              <wp:simplePos x="0" y="0"/>
              <wp:positionH relativeFrom="page">
                <wp:posOffset>2017395</wp:posOffset>
              </wp:positionH>
              <wp:positionV relativeFrom="page">
                <wp:posOffset>730885</wp:posOffset>
              </wp:positionV>
              <wp:extent cx="3538855" cy="4603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85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35F" w:rsidRDefault="001B67EC">
                          <w:pPr>
                            <w:spacing w:line="222" w:lineRule="exact"/>
                            <w:ind w:left="9" w:right="9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PAULO</w:t>
                          </w:r>
                        </w:p>
                        <w:p w:rsidR="00F9435F" w:rsidRDefault="001B67EC">
                          <w:pPr>
                            <w:ind w:left="9" w:right="3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DIRETORIA REGIONAL DE EDUCAÇÃO FREGUESIA DO</w:t>
                          </w:r>
                          <w:r>
                            <w:rPr>
                              <w:rFonts w:ascii="Calibri" w:hAnsi="Calibri"/>
                              <w:b/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Ó/BRASILÂNDIA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CEI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VILA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PENTEADO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158.85pt;margin-top:57.55pt;width:278.65pt;height:36.2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" filled="f" stroked="f">
              <v:textbox inset="0,0,0,0">
                <w:txbxContent>
                  <w:p w:rsidR="00F9435F" w:rsidRDefault="001B67EC">
                    <w:pPr>
                      <w:spacing w:line="222" w:lineRule="exact"/>
                      <w:ind w:left="9" w:right="9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EDUCAÇÃO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CIDADE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PAULO</w:t>
                    </w:r>
                  </w:p>
                  <w:p w:rsidR="00F9435F" w:rsidRDefault="001B67EC">
                    <w:pPr>
                      <w:ind w:left="9" w:right="3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DIRETORIA REGIONAL DE EDUCAÇÃO FREGUESIA DO</w:t>
                    </w:r>
                    <w:r>
                      <w:rPr>
                        <w:rFonts w:ascii="Calibri" w:hAnsi="Calibri"/>
                        <w:b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Ó/BRASILÂNDIA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CEI</w:t>
                    </w:r>
                    <w:r>
                      <w:rPr>
                        <w:rFonts w:ascii="Calibri" w:hAnsi="Calibri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VILA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PENTEADO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F81"/>
    <w:multiLevelType w:val="multilevel"/>
    <w:tmpl w:val="47EC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D92336"/>
    <w:multiLevelType w:val="hybridMultilevel"/>
    <w:tmpl w:val="FE56F834"/>
    <w:lvl w:ilvl="0" w:tplc="992CCEE2">
      <w:numFmt w:val="bullet"/>
      <w:lvlText w:val="-"/>
      <w:lvlJc w:val="left"/>
      <w:pPr>
        <w:ind w:left="2413" w:hanging="145"/>
      </w:pPr>
      <w:rPr>
        <w:rFonts w:ascii="Arial" w:eastAsia="Arial" w:hAnsi="Arial" w:cs="Arial" w:hint="default"/>
        <w:w w:val="99"/>
        <w:lang w:val="en-US" w:eastAsia="en-US" w:bidi="ar-SA"/>
      </w:rPr>
    </w:lvl>
    <w:lvl w:ilvl="1" w:tplc="72FC9D60">
      <w:numFmt w:val="bullet"/>
      <w:lvlText w:val="•"/>
      <w:lvlJc w:val="left"/>
      <w:pPr>
        <w:ind w:left="3447" w:hanging="145"/>
      </w:pPr>
      <w:rPr>
        <w:rFonts w:hint="default"/>
        <w:lang w:val="en-US" w:eastAsia="en-US" w:bidi="ar-SA"/>
      </w:rPr>
    </w:lvl>
    <w:lvl w:ilvl="2" w:tplc="D8B06E22">
      <w:numFmt w:val="bullet"/>
      <w:lvlText w:val="•"/>
      <w:lvlJc w:val="left"/>
      <w:pPr>
        <w:ind w:left="4481" w:hanging="145"/>
      </w:pPr>
      <w:rPr>
        <w:rFonts w:hint="default"/>
        <w:lang w:val="en-US" w:eastAsia="en-US" w:bidi="ar-SA"/>
      </w:rPr>
    </w:lvl>
    <w:lvl w:ilvl="3" w:tplc="9F0C055A">
      <w:numFmt w:val="bullet"/>
      <w:lvlText w:val="•"/>
      <w:lvlJc w:val="left"/>
      <w:pPr>
        <w:ind w:left="5515" w:hanging="145"/>
      </w:pPr>
      <w:rPr>
        <w:rFonts w:hint="default"/>
        <w:lang w:val="en-US" w:eastAsia="en-US" w:bidi="ar-SA"/>
      </w:rPr>
    </w:lvl>
    <w:lvl w:ilvl="4" w:tplc="866452B6">
      <w:numFmt w:val="bullet"/>
      <w:lvlText w:val="•"/>
      <w:lvlJc w:val="left"/>
      <w:pPr>
        <w:ind w:left="6549" w:hanging="145"/>
      </w:pPr>
      <w:rPr>
        <w:rFonts w:hint="default"/>
        <w:lang w:val="en-US" w:eastAsia="en-US" w:bidi="ar-SA"/>
      </w:rPr>
    </w:lvl>
    <w:lvl w:ilvl="5" w:tplc="A6FE0A9C">
      <w:numFmt w:val="bullet"/>
      <w:lvlText w:val="•"/>
      <w:lvlJc w:val="left"/>
      <w:pPr>
        <w:ind w:left="7583" w:hanging="145"/>
      </w:pPr>
      <w:rPr>
        <w:rFonts w:hint="default"/>
        <w:lang w:val="en-US" w:eastAsia="en-US" w:bidi="ar-SA"/>
      </w:rPr>
    </w:lvl>
    <w:lvl w:ilvl="6" w:tplc="6C7C52D2">
      <w:numFmt w:val="bullet"/>
      <w:lvlText w:val="•"/>
      <w:lvlJc w:val="left"/>
      <w:pPr>
        <w:ind w:left="8617" w:hanging="145"/>
      </w:pPr>
      <w:rPr>
        <w:rFonts w:hint="default"/>
        <w:lang w:val="en-US" w:eastAsia="en-US" w:bidi="ar-SA"/>
      </w:rPr>
    </w:lvl>
    <w:lvl w:ilvl="7" w:tplc="BF280D06">
      <w:numFmt w:val="bullet"/>
      <w:lvlText w:val="•"/>
      <w:lvlJc w:val="left"/>
      <w:pPr>
        <w:ind w:left="9651" w:hanging="145"/>
      </w:pPr>
      <w:rPr>
        <w:rFonts w:hint="default"/>
        <w:lang w:val="en-US" w:eastAsia="en-US" w:bidi="ar-SA"/>
      </w:rPr>
    </w:lvl>
    <w:lvl w:ilvl="8" w:tplc="246A41DE">
      <w:numFmt w:val="bullet"/>
      <w:lvlText w:val="•"/>
      <w:lvlJc w:val="left"/>
      <w:pPr>
        <w:ind w:left="10685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10E427B6"/>
    <w:multiLevelType w:val="hybridMultilevel"/>
    <w:tmpl w:val="5A389640"/>
    <w:lvl w:ilvl="0" w:tplc="ABF082EE">
      <w:numFmt w:val="bullet"/>
      <w:lvlText w:val="-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CA4390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D2DE296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389882F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0298B922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F45861B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C6EE2BBC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1FB6D8FA">
      <w:numFmt w:val="bullet"/>
      <w:lvlText w:val="•"/>
      <w:lvlJc w:val="left"/>
      <w:pPr>
        <w:ind w:left="7594" w:hanging="360"/>
      </w:pPr>
      <w:rPr>
        <w:rFonts w:hint="default"/>
        <w:lang w:val="en-US" w:eastAsia="en-US" w:bidi="ar-SA"/>
      </w:rPr>
    </w:lvl>
    <w:lvl w:ilvl="8" w:tplc="6B9EFF2C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565FDB"/>
    <w:multiLevelType w:val="hybridMultilevel"/>
    <w:tmpl w:val="2546664A"/>
    <w:lvl w:ilvl="0" w:tplc="820098F4">
      <w:numFmt w:val="bullet"/>
      <w:lvlText w:val="-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AAA8D3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DC38F08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3924654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A6D24362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8234A8B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C9E561E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51E65C18">
      <w:numFmt w:val="bullet"/>
      <w:lvlText w:val="•"/>
      <w:lvlJc w:val="left"/>
      <w:pPr>
        <w:ind w:left="7594" w:hanging="360"/>
      </w:pPr>
      <w:rPr>
        <w:rFonts w:hint="default"/>
        <w:lang w:val="en-US" w:eastAsia="en-US" w:bidi="ar-SA"/>
      </w:rPr>
    </w:lvl>
    <w:lvl w:ilvl="8" w:tplc="85AA5694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1E2F83"/>
    <w:multiLevelType w:val="hybridMultilevel"/>
    <w:tmpl w:val="C570D7C4"/>
    <w:lvl w:ilvl="0" w:tplc="18724A80">
      <w:numFmt w:val="bullet"/>
      <w:lvlText w:val="-"/>
      <w:lvlJc w:val="left"/>
      <w:pPr>
        <w:ind w:left="175" w:hanging="145"/>
      </w:pPr>
      <w:rPr>
        <w:rFonts w:ascii="Arial" w:eastAsia="Arial" w:hAnsi="Arial" w:cs="Arial" w:hint="default"/>
        <w:w w:val="99"/>
        <w:lang w:val="en-US" w:eastAsia="en-US" w:bidi="ar-SA"/>
      </w:rPr>
    </w:lvl>
    <w:lvl w:ilvl="1" w:tplc="6340F074">
      <w:numFmt w:val="bullet"/>
      <w:lvlText w:val="•"/>
      <w:lvlJc w:val="left"/>
      <w:pPr>
        <w:ind w:left="1158" w:hanging="145"/>
      </w:pPr>
      <w:rPr>
        <w:rFonts w:hint="default"/>
        <w:lang w:val="en-US" w:eastAsia="en-US" w:bidi="ar-SA"/>
      </w:rPr>
    </w:lvl>
    <w:lvl w:ilvl="2" w:tplc="1690E3D4">
      <w:numFmt w:val="bullet"/>
      <w:lvlText w:val="•"/>
      <w:lvlJc w:val="left"/>
      <w:pPr>
        <w:ind w:left="2136" w:hanging="145"/>
      </w:pPr>
      <w:rPr>
        <w:rFonts w:hint="default"/>
        <w:lang w:val="en-US" w:eastAsia="en-US" w:bidi="ar-SA"/>
      </w:rPr>
    </w:lvl>
    <w:lvl w:ilvl="3" w:tplc="D364455E">
      <w:numFmt w:val="bullet"/>
      <w:lvlText w:val="•"/>
      <w:lvlJc w:val="left"/>
      <w:pPr>
        <w:ind w:left="3115" w:hanging="145"/>
      </w:pPr>
      <w:rPr>
        <w:rFonts w:hint="default"/>
        <w:lang w:val="en-US" w:eastAsia="en-US" w:bidi="ar-SA"/>
      </w:rPr>
    </w:lvl>
    <w:lvl w:ilvl="4" w:tplc="A58EEC1C">
      <w:numFmt w:val="bullet"/>
      <w:lvlText w:val="•"/>
      <w:lvlJc w:val="left"/>
      <w:pPr>
        <w:ind w:left="4093" w:hanging="145"/>
      </w:pPr>
      <w:rPr>
        <w:rFonts w:hint="default"/>
        <w:lang w:val="en-US" w:eastAsia="en-US" w:bidi="ar-SA"/>
      </w:rPr>
    </w:lvl>
    <w:lvl w:ilvl="5" w:tplc="8A486A50">
      <w:numFmt w:val="bullet"/>
      <w:lvlText w:val="•"/>
      <w:lvlJc w:val="left"/>
      <w:pPr>
        <w:ind w:left="5072" w:hanging="145"/>
      </w:pPr>
      <w:rPr>
        <w:rFonts w:hint="default"/>
        <w:lang w:val="en-US" w:eastAsia="en-US" w:bidi="ar-SA"/>
      </w:rPr>
    </w:lvl>
    <w:lvl w:ilvl="6" w:tplc="056A0C58">
      <w:numFmt w:val="bullet"/>
      <w:lvlText w:val="•"/>
      <w:lvlJc w:val="left"/>
      <w:pPr>
        <w:ind w:left="6050" w:hanging="145"/>
      </w:pPr>
      <w:rPr>
        <w:rFonts w:hint="default"/>
        <w:lang w:val="en-US" w:eastAsia="en-US" w:bidi="ar-SA"/>
      </w:rPr>
    </w:lvl>
    <w:lvl w:ilvl="7" w:tplc="EAECEF7C">
      <w:numFmt w:val="bullet"/>
      <w:lvlText w:val="•"/>
      <w:lvlJc w:val="left"/>
      <w:pPr>
        <w:ind w:left="7028" w:hanging="145"/>
      </w:pPr>
      <w:rPr>
        <w:rFonts w:hint="default"/>
        <w:lang w:val="en-US" w:eastAsia="en-US" w:bidi="ar-SA"/>
      </w:rPr>
    </w:lvl>
    <w:lvl w:ilvl="8" w:tplc="044AFD32">
      <w:numFmt w:val="bullet"/>
      <w:lvlText w:val="•"/>
      <w:lvlJc w:val="left"/>
      <w:pPr>
        <w:ind w:left="8007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67352E4C"/>
    <w:multiLevelType w:val="hybridMultilevel"/>
    <w:tmpl w:val="B7E41804"/>
    <w:lvl w:ilvl="0" w:tplc="D832991A">
      <w:numFmt w:val="bullet"/>
      <w:lvlText w:val="-"/>
      <w:lvlJc w:val="left"/>
      <w:pPr>
        <w:ind w:left="860" w:hanging="360"/>
      </w:pPr>
      <w:rPr>
        <w:rFonts w:ascii="Arial" w:eastAsia="Arial" w:hAnsi="Arial" w:cs="Arial" w:hint="default"/>
        <w:w w:val="99"/>
        <w:lang w:val="en-US" w:eastAsia="en-US" w:bidi="ar-SA"/>
      </w:rPr>
    </w:lvl>
    <w:lvl w:ilvl="1" w:tplc="157EDF5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E890646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93083F6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5B6A462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129C26B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A163AA4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F274D94A">
      <w:numFmt w:val="bullet"/>
      <w:lvlText w:val="•"/>
      <w:lvlJc w:val="left"/>
      <w:pPr>
        <w:ind w:left="7594" w:hanging="360"/>
      </w:pPr>
      <w:rPr>
        <w:rFonts w:hint="default"/>
        <w:lang w:val="en-US" w:eastAsia="en-US" w:bidi="ar-SA"/>
      </w:rPr>
    </w:lvl>
    <w:lvl w:ilvl="8" w:tplc="8BB886DA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6E1075"/>
    <w:multiLevelType w:val="hybridMultilevel"/>
    <w:tmpl w:val="39DAD94E"/>
    <w:lvl w:ilvl="0" w:tplc="3556B152">
      <w:numFmt w:val="bullet"/>
      <w:lvlText w:val="•"/>
      <w:lvlJc w:val="left"/>
      <w:pPr>
        <w:ind w:left="290" w:hanging="15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1209BC">
      <w:numFmt w:val="bullet"/>
      <w:lvlText w:val="•"/>
      <w:lvlJc w:val="left"/>
      <w:pPr>
        <w:ind w:left="1318" w:hanging="150"/>
      </w:pPr>
      <w:rPr>
        <w:rFonts w:hint="default"/>
        <w:lang w:val="en-US" w:eastAsia="en-US" w:bidi="ar-SA"/>
      </w:rPr>
    </w:lvl>
    <w:lvl w:ilvl="2" w:tplc="D6BEEEE8">
      <w:numFmt w:val="bullet"/>
      <w:lvlText w:val="•"/>
      <w:lvlJc w:val="left"/>
      <w:pPr>
        <w:ind w:left="2336" w:hanging="150"/>
      </w:pPr>
      <w:rPr>
        <w:rFonts w:hint="default"/>
        <w:lang w:val="en-US" w:eastAsia="en-US" w:bidi="ar-SA"/>
      </w:rPr>
    </w:lvl>
    <w:lvl w:ilvl="3" w:tplc="D3169526">
      <w:numFmt w:val="bullet"/>
      <w:lvlText w:val="•"/>
      <w:lvlJc w:val="left"/>
      <w:pPr>
        <w:ind w:left="3354" w:hanging="150"/>
      </w:pPr>
      <w:rPr>
        <w:rFonts w:hint="default"/>
        <w:lang w:val="en-US" w:eastAsia="en-US" w:bidi="ar-SA"/>
      </w:rPr>
    </w:lvl>
    <w:lvl w:ilvl="4" w:tplc="3F306944">
      <w:numFmt w:val="bullet"/>
      <w:lvlText w:val="•"/>
      <w:lvlJc w:val="left"/>
      <w:pPr>
        <w:ind w:left="4372" w:hanging="150"/>
      </w:pPr>
      <w:rPr>
        <w:rFonts w:hint="default"/>
        <w:lang w:val="en-US" w:eastAsia="en-US" w:bidi="ar-SA"/>
      </w:rPr>
    </w:lvl>
    <w:lvl w:ilvl="5" w:tplc="B8621F2A">
      <w:numFmt w:val="bullet"/>
      <w:lvlText w:val="•"/>
      <w:lvlJc w:val="left"/>
      <w:pPr>
        <w:ind w:left="5390" w:hanging="150"/>
      </w:pPr>
      <w:rPr>
        <w:rFonts w:hint="default"/>
        <w:lang w:val="en-US" w:eastAsia="en-US" w:bidi="ar-SA"/>
      </w:rPr>
    </w:lvl>
    <w:lvl w:ilvl="6" w:tplc="EBF259F4">
      <w:numFmt w:val="bullet"/>
      <w:lvlText w:val="•"/>
      <w:lvlJc w:val="left"/>
      <w:pPr>
        <w:ind w:left="6408" w:hanging="150"/>
      </w:pPr>
      <w:rPr>
        <w:rFonts w:hint="default"/>
        <w:lang w:val="en-US" w:eastAsia="en-US" w:bidi="ar-SA"/>
      </w:rPr>
    </w:lvl>
    <w:lvl w:ilvl="7" w:tplc="3FBA1D42">
      <w:numFmt w:val="bullet"/>
      <w:lvlText w:val="•"/>
      <w:lvlJc w:val="left"/>
      <w:pPr>
        <w:ind w:left="7426" w:hanging="150"/>
      </w:pPr>
      <w:rPr>
        <w:rFonts w:hint="default"/>
        <w:lang w:val="en-US" w:eastAsia="en-US" w:bidi="ar-SA"/>
      </w:rPr>
    </w:lvl>
    <w:lvl w:ilvl="8" w:tplc="E4B2FDC6">
      <w:numFmt w:val="bullet"/>
      <w:lvlText w:val="•"/>
      <w:lvlJc w:val="left"/>
      <w:pPr>
        <w:ind w:left="8444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7E474E75"/>
    <w:multiLevelType w:val="hybridMultilevel"/>
    <w:tmpl w:val="5122EDA6"/>
    <w:lvl w:ilvl="0" w:tplc="EB6042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1223">
    <w:abstractNumId w:val="4"/>
  </w:num>
  <w:num w:numId="2" w16cid:durableId="1195463467">
    <w:abstractNumId w:val="1"/>
  </w:num>
  <w:num w:numId="3" w16cid:durableId="135876981">
    <w:abstractNumId w:val="3"/>
  </w:num>
  <w:num w:numId="4" w16cid:durableId="410392953">
    <w:abstractNumId w:val="6"/>
  </w:num>
  <w:num w:numId="5" w16cid:durableId="1912890229">
    <w:abstractNumId w:val="2"/>
  </w:num>
  <w:num w:numId="6" w16cid:durableId="1061712319">
    <w:abstractNumId w:val="5"/>
  </w:num>
  <w:num w:numId="7" w16cid:durableId="2081557097">
    <w:abstractNumId w:val="0"/>
  </w:num>
  <w:num w:numId="8" w16cid:durableId="1412388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5F"/>
    <w:rsid w:val="00093551"/>
    <w:rsid w:val="000A07A7"/>
    <w:rsid w:val="000D6E8C"/>
    <w:rsid w:val="000E1537"/>
    <w:rsid w:val="001824AC"/>
    <w:rsid w:val="001B183D"/>
    <w:rsid w:val="001B67EC"/>
    <w:rsid w:val="00212A59"/>
    <w:rsid w:val="00262143"/>
    <w:rsid w:val="00262CF3"/>
    <w:rsid w:val="0026419C"/>
    <w:rsid w:val="002A786F"/>
    <w:rsid w:val="002D0EF1"/>
    <w:rsid w:val="002F4DBE"/>
    <w:rsid w:val="00367F4E"/>
    <w:rsid w:val="003B4374"/>
    <w:rsid w:val="00403EA2"/>
    <w:rsid w:val="004345F7"/>
    <w:rsid w:val="004431C9"/>
    <w:rsid w:val="00507954"/>
    <w:rsid w:val="00587200"/>
    <w:rsid w:val="00587830"/>
    <w:rsid w:val="00594804"/>
    <w:rsid w:val="005A5465"/>
    <w:rsid w:val="0060530B"/>
    <w:rsid w:val="0065061D"/>
    <w:rsid w:val="007B2441"/>
    <w:rsid w:val="007B6B4D"/>
    <w:rsid w:val="007C1CD6"/>
    <w:rsid w:val="007D19D7"/>
    <w:rsid w:val="007F5139"/>
    <w:rsid w:val="00855F07"/>
    <w:rsid w:val="0087596C"/>
    <w:rsid w:val="008D5B63"/>
    <w:rsid w:val="00904E25"/>
    <w:rsid w:val="00912F68"/>
    <w:rsid w:val="00954C13"/>
    <w:rsid w:val="00964D4B"/>
    <w:rsid w:val="00971A83"/>
    <w:rsid w:val="009A2DC6"/>
    <w:rsid w:val="00B24B0A"/>
    <w:rsid w:val="00B34A1C"/>
    <w:rsid w:val="00B40C14"/>
    <w:rsid w:val="00B50101"/>
    <w:rsid w:val="00BF6657"/>
    <w:rsid w:val="00C12499"/>
    <w:rsid w:val="00C46C4F"/>
    <w:rsid w:val="00CB55A1"/>
    <w:rsid w:val="00CC4BFB"/>
    <w:rsid w:val="00D93FA5"/>
    <w:rsid w:val="00DD59F8"/>
    <w:rsid w:val="00DE2972"/>
    <w:rsid w:val="00E2019F"/>
    <w:rsid w:val="00E227D6"/>
    <w:rsid w:val="00EC3345"/>
    <w:rsid w:val="00EC7CBD"/>
    <w:rsid w:val="00F13F40"/>
    <w:rsid w:val="00F9435F"/>
    <w:rsid w:val="00F94566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1327FDE-AEB7-43E0-9E60-7077A939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0"/>
      <w:outlineLvl w:val="1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Campos</dc:creator>
  <cp:lastModifiedBy>marcia_pereira81@sme.prefeitura.sp.gov.br</cp:lastModifiedBy>
  <cp:revision>2</cp:revision>
  <dcterms:created xsi:type="dcterms:W3CDTF">2022-09-28T21:55:00Z</dcterms:created>
  <dcterms:modified xsi:type="dcterms:W3CDTF">2022-09-28T21:55:00Z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2021-10-14T00:00:00Z</vt:filetime>
  </property>
</Properties>
</file>